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D876" w14:textId="77777777" w:rsidR="00C35B96" w:rsidRPr="000C2C2E" w:rsidRDefault="00C35B96" w:rsidP="00C35B96">
      <w:pPr>
        <w:jc w:val="center"/>
        <w:rPr>
          <w:rFonts w:cstheme="minorHAnsi"/>
          <w:b/>
          <w:sz w:val="40"/>
          <w:szCs w:val="40"/>
        </w:rPr>
      </w:pPr>
      <w:r w:rsidRPr="000C2C2E">
        <w:rPr>
          <w:rFonts w:cstheme="minorHAnsi"/>
          <w:b/>
          <w:sz w:val="40"/>
          <w:szCs w:val="40"/>
        </w:rPr>
        <w:t>ERLESTOKE PARISH COUNCIL</w:t>
      </w:r>
    </w:p>
    <w:p w14:paraId="6C621921" w14:textId="77777777" w:rsidR="00C35B96" w:rsidRPr="000C2C2E" w:rsidRDefault="00C35B96" w:rsidP="00C35B96">
      <w:pPr>
        <w:rPr>
          <w:rFonts w:cstheme="minorHAnsi"/>
          <w:sz w:val="24"/>
          <w:szCs w:val="24"/>
        </w:rPr>
      </w:pPr>
      <w:r w:rsidRPr="000C2C2E">
        <w:rPr>
          <w:rFonts w:cstheme="minorHAnsi"/>
          <w:b/>
          <w:sz w:val="24"/>
          <w:szCs w:val="24"/>
        </w:rPr>
        <w:t>Parish Clerk</w:t>
      </w:r>
      <w:r>
        <w:rPr>
          <w:rFonts w:cstheme="minorHAnsi"/>
          <w:b/>
          <w:sz w:val="24"/>
          <w:szCs w:val="24"/>
        </w:rPr>
        <w:t xml:space="preserve"> – Louise Brebner</w:t>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p>
    <w:p w14:paraId="0A6B0758" w14:textId="77777777" w:rsidR="00C35B96" w:rsidRPr="000C2C2E" w:rsidRDefault="00C35B96" w:rsidP="00C35B96">
      <w:pPr>
        <w:spacing w:after="0" w:line="240" w:lineRule="auto"/>
        <w:rPr>
          <w:rFonts w:cstheme="minorHAnsi"/>
          <w:b/>
          <w:sz w:val="24"/>
          <w:szCs w:val="24"/>
        </w:rPr>
      </w:pPr>
    </w:p>
    <w:p w14:paraId="4705744A" w14:textId="77777777" w:rsidR="00C35B96" w:rsidRPr="000C2C2E" w:rsidRDefault="00C35B96" w:rsidP="00C35B96">
      <w:pPr>
        <w:spacing w:after="0" w:line="240" w:lineRule="auto"/>
        <w:rPr>
          <w:rFonts w:cstheme="minorHAnsi"/>
          <w:b/>
          <w:sz w:val="24"/>
          <w:szCs w:val="24"/>
        </w:rPr>
      </w:pPr>
    </w:p>
    <w:p w14:paraId="374B1300" w14:textId="77777777" w:rsidR="00C35B96" w:rsidRPr="000C2C2E" w:rsidRDefault="00C35B96" w:rsidP="00C35B96">
      <w:pPr>
        <w:spacing w:after="0" w:line="240" w:lineRule="auto"/>
        <w:rPr>
          <w:rFonts w:cstheme="minorHAnsi"/>
          <w:b/>
          <w:sz w:val="24"/>
          <w:szCs w:val="24"/>
        </w:rPr>
      </w:pPr>
    </w:p>
    <w:p w14:paraId="5624B1DA" w14:textId="77777777" w:rsidR="00C35B96" w:rsidRPr="000C2C2E" w:rsidRDefault="00C35B96" w:rsidP="00C35B96">
      <w:pPr>
        <w:spacing w:after="0" w:line="240" w:lineRule="auto"/>
        <w:rPr>
          <w:rFonts w:cstheme="minorHAnsi"/>
          <w:b/>
          <w:sz w:val="24"/>
          <w:szCs w:val="24"/>
        </w:rPr>
      </w:pPr>
    </w:p>
    <w:p w14:paraId="58C7E3A4" w14:textId="77777777" w:rsidR="00C35B96" w:rsidRPr="000C2C2E" w:rsidRDefault="00C35B96" w:rsidP="00C35B96">
      <w:pPr>
        <w:spacing w:after="0" w:line="240" w:lineRule="auto"/>
        <w:ind w:firstLine="720"/>
        <w:rPr>
          <w:rFonts w:cstheme="minorHAnsi"/>
          <w:sz w:val="24"/>
          <w:szCs w:val="24"/>
        </w:rPr>
      </w:pPr>
      <w:r w:rsidRPr="000C2C2E">
        <w:rPr>
          <w:rFonts w:cstheme="minorHAnsi"/>
          <w:b/>
          <w:sz w:val="24"/>
          <w:szCs w:val="24"/>
        </w:rPr>
        <w:t>To:</w:t>
      </w:r>
      <w:r w:rsidRPr="000C2C2E">
        <w:rPr>
          <w:rFonts w:cstheme="minorHAnsi"/>
          <w:b/>
          <w:sz w:val="24"/>
          <w:szCs w:val="24"/>
        </w:rPr>
        <w:tab/>
      </w:r>
      <w:r w:rsidRPr="000C2C2E">
        <w:rPr>
          <w:rFonts w:eastAsia="Calibri Light" w:cstheme="minorHAnsi"/>
          <w:sz w:val="24"/>
          <w:szCs w:val="24"/>
        </w:rPr>
        <w:t xml:space="preserve">Councillor </w:t>
      </w:r>
      <w:r w:rsidRPr="000C2C2E">
        <w:rPr>
          <w:rFonts w:cstheme="minorHAnsi"/>
          <w:sz w:val="24"/>
          <w:szCs w:val="24"/>
        </w:rPr>
        <w:t xml:space="preserve">K Lewcock </w:t>
      </w:r>
    </w:p>
    <w:p w14:paraId="0774F68E" w14:textId="77777777" w:rsidR="00C35B96" w:rsidRPr="000C2C2E" w:rsidRDefault="00C35B96" w:rsidP="00C35B96">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A Rogers </w:t>
      </w:r>
    </w:p>
    <w:p w14:paraId="2D234F3F" w14:textId="77777777" w:rsidR="00C35B96" w:rsidRPr="000C2C2E" w:rsidRDefault="00C35B96" w:rsidP="00C35B96">
      <w:pPr>
        <w:spacing w:after="0" w:line="240" w:lineRule="auto"/>
        <w:rPr>
          <w:rFonts w:cstheme="minorHAnsi"/>
          <w:b/>
          <w:sz w:val="24"/>
          <w:szCs w:val="24"/>
        </w:rPr>
      </w:pPr>
      <w:r w:rsidRPr="000C2C2E">
        <w:rPr>
          <w:rFonts w:cstheme="minorHAnsi"/>
          <w:sz w:val="24"/>
          <w:szCs w:val="24"/>
        </w:rPr>
        <w:tab/>
      </w:r>
      <w:r w:rsidRPr="000C2C2E">
        <w:rPr>
          <w:rFonts w:cstheme="minorHAnsi"/>
          <w:sz w:val="24"/>
          <w:szCs w:val="24"/>
        </w:rPr>
        <w:tab/>
        <w:t>Councillor C West</w:t>
      </w:r>
      <w:r>
        <w:rPr>
          <w:rFonts w:cstheme="minorHAnsi"/>
          <w:sz w:val="24"/>
          <w:szCs w:val="24"/>
        </w:rPr>
        <w:t xml:space="preserve"> </w:t>
      </w:r>
    </w:p>
    <w:p w14:paraId="3EA3FD6D" w14:textId="77777777" w:rsidR="00C35B96" w:rsidRPr="000C2C2E" w:rsidRDefault="00C35B96" w:rsidP="00C35B96">
      <w:pPr>
        <w:spacing w:after="0" w:line="240" w:lineRule="auto"/>
        <w:ind w:left="720" w:firstLine="720"/>
        <w:rPr>
          <w:rFonts w:cstheme="minorHAnsi"/>
          <w:sz w:val="24"/>
          <w:szCs w:val="24"/>
        </w:rPr>
      </w:pPr>
      <w:r w:rsidRPr="000C2C2E">
        <w:rPr>
          <w:rFonts w:cstheme="minorHAnsi"/>
          <w:sz w:val="24"/>
          <w:szCs w:val="24"/>
        </w:rPr>
        <w:t>Councillor J B R Durham</w:t>
      </w:r>
    </w:p>
    <w:p w14:paraId="343E1AC3" w14:textId="77777777" w:rsidR="00C35B96" w:rsidRPr="000C2C2E" w:rsidRDefault="00C35B96" w:rsidP="00C35B96">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w:t>
      </w:r>
      <w:r w:rsidRPr="000C2C2E">
        <w:rPr>
          <w:rFonts w:eastAsia="Calibri Light" w:cstheme="minorHAnsi"/>
          <w:sz w:val="24"/>
          <w:szCs w:val="24"/>
        </w:rPr>
        <w:t>F Morgan-Frise</w:t>
      </w:r>
    </w:p>
    <w:p w14:paraId="4D956E5A" w14:textId="2EFA30A8" w:rsidR="00C35B96" w:rsidRPr="000C2C2E" w:rsidRDefault="00C35B96" w:rsidP="00C35B96">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78B73F6B" w14:textId="77777777" w:rsidR="00C35B96" w:rsidRPr="000C2C2E" w:rsidRDefault="00C35B96" w:rsidP="00C35B96">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2908EC13" w14:textId="77777777" w:rsidR="00C35B96" w:rsidRPr="000C2C2E" w:rsidRDefault="00C35B96" w:rsidP="00C35B96">
      <w:pPr>
        <w:spacing w:after="0" w:line="240" w:lineRule="auto"/>
        <w:rPr>
          <w:rFonts w:cstheme="minorHAnsi"/>
          <w:sz w:val="24"/>
          <w:szCs w:val="24"/>
        </w:rPr>
      </w:pPr>
      <w:r w:rsidRPr="000C2C2E">
        <w:rPr>
          <w:rFonts w:cstheme="minorHAnsi"/>
          <w:sz w:val="24"/>
          <w:szCs w:val="24"/>
        </w:rPr>
        <w:tab/>
      </w:r>
    </w:p>
    <w:p w14:paraId="565566A6" w14:textId="77777777" w:rsidR="00C35B96" w:rsidRPr="000C2C2E" w:rsidRDefault="00C35B96" w:rsidP="00C35B96">
      <w:pPr>
        <w:spacing w:after="0" w:line="240" w:lineRule="auto"/>
        <w:rPr>
          <w:rFonts w:cstheme="minorHAnsi"/>
          <w:sz w:val="24"/>
          <w:szCs w:val="24"/>
        </w:rPr>
      </w:pPr>
    </w:p>
    <w:p w14:paraId="254FCEAA" w14:textId="77777777" w:rsidR="00C35B96" w:rsidRPr="000C2C2E" w:rsidRDefault="00C35B96" w:rsidP="00C35B96">
      <w:pPr>
        <w:spacing w:after="0" w:line="240" w:lineRule="auto"/>
        <w:rPr>
          <w:rFonts w:cstheme="minorHAnsi"/>
          <w:sz w:val="24"/>
          <w:szCs w:val="24"/>
        </w:rPr>
      </w:pPr>
    </w:p>
    <w:p w14:paraId="01B819DE" w14:textId="6C0198AA" w:rsidR="00C35B96" w:rsidRPr="000C2C2E" w:rsidRDefault="00C35B96" w:rsidP="00C35B96">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t xml:space="preserve">      </w:t>
      </w:r>
      <w:r>
        <w:rPr>
          <w:rFonts w:cstheme="minorHAnsi"/>
          <w:sz w:val="24"/>
          <w:szCs w:val="24"/>
        </w:rPr>
        <w:t>10.07.2024</w:t>
      </w:r>
    </w:p>
    <w:p w14:paraId="0EC4FF6A" w14:textId="77777777" w:rsidR="00C35B96" w:rsidRPr="000C2C2E" w:rsidRDefault="00C35B96" w:rsidP="00C35B96">
      <w:pPr>
        <w:spacing w:after="0" w:line="240" w:lineRule="auto"/>
        <w:rPr>
          <w:rFonts w:cstheme="minorHAnsi"/>
          <w:sz w:val="24"/>
          <w:szCs w:val="24"/>
        </w:rPr>
      </w:pPr>
    </w:p>
    <w:p w14:paraId="36874DF7" w14:textId="77777777" w:rsidR="00C35B96" w:rsidRPr="000C2C2E" w:rsidRDefault="00C35B96" w:rsidP="00C35B96">
      <w:pPr>
        <w:spacing w:after="0" w:line="240" w:lineRule="auto"/>
        <w:rPr>
          <w:rFonts w:cstheme="minorHAnsi"/>
          <w:sz w:val="24"/>
          <w:szCs w:val="24"/>
        </w:rPr>
      </w:pPr>
      <w:r w:rsidRPr="000C2C2E">
        <w:rPr>
          <w:rFonts w:cstheme="minorHAnsi"/>
          <w:sz w:val="24"/>
          <w:szCs w:val="24"/>
        </w:rPr>
        <w:t>Dear Councillors</w:t>
      </w:r>
    </w:p>
    <w:p w14:paraId="7FC6E002" w14:textId="77777777" w:rsidR="00C35B96" w:rsidRPr="000C2C2E" w:rsidRDefault="00C35B96" w:rsidP="00C35B96">
      <w:pPr>
        <w:spacing w:after="0" w:line="240" w:lineRule="auto"/>
        <w:rPr>
          <w:rFonts w:cstheme="minorHAnsi"/>
          <w:sz w:val="24"/>
          <w:szCs w:val="24"/>
        </w:rPr>
      </w:pPr>
    </w:p>
    <w:p w14:paraId="0B8CA06B" w14:textId="7355087A" w:rsidR="00C35B96" w:rsidRPr="000C2C2E" w:rsidRDefault="00C35B96" w:rsidP="00C35B96">
      <w:pPr>
        <w:spacing w:after="0" w:line="240" w:lineRule="auto"/>
        <w:rPr>
          <w:rFonts w:cstheme="minorHAnsi"/>
          <w:sz w:val="24"/>
          <w:szCs w:val="24"/>
        </w:rPr>
      </w:pPr>
      <w:r w:rsidRPr="000C2C2E">
        <w:rPr>
          <w:rFonts w:cstheme="minorHAnsi"/>
          <w:sz w:val="24"/>
          <w:szCs w:val="24"/>
        </w:rPr>
        <w:t xml:space="preserve">In accordance with the Local Government Act (LGA) 1972, Sch 12 paras 10 (2) (b) you are summoned to attend </w:t>
      </w:r>
      <w:r>
        <w:rPr>
          <w:rFonts w:cstheme="minorHAnsi"/>
          <w:sz w:val="24"/>
          <w:szCs w:val="24"/>
        </w:rPr>
        <w:t>a</w:t>
      </w:r>
      <w:r>
        <w:rPr>
          <w:rFonts w:cstheme="minorHAnsi"/>
          <w:b/>
          <w:bCs/>
          <w:sz w:val="24"/>
          <w:szCs w:val="24"/>
        </w:rPr>
        <w:t xml:space="preserve"> </w:t>
      </w:r>
      <w:r w:rsidRPr="000C2C2E">
        <w:rPr>
          <w:rFonts w:cstheme="minorHAnsi"/>
          <w:b/>
          <w:sz w:val="24"/>
          <w:szCs w:val="24"/>
        </w:rPr>
        <w:t>meeting of</w:t>
      </w:r>
      <w:r w:rsidRPr="000C2C2E">
        <w:rPr>
          <w:rFonts w:cstheme="minorHAnsi"/>
          <w:sz w:val="24"/>
          <w:szCs w:val="24"/>
        </w:rPr>
        <w:t xml:space="preserve"> </w:t>
      </w:r>
      <w:r w:rsidRPr="000C2C2E">
        <w:rPr>
          <w:rFonts w:cstheme="minorHAnsi"/>
          <w:b/>
          <w:sz w:val="24"/>
          <w:szCs w:val="24"/>
        </w:rPr>
        <w:t>Erlestoke Parish Council.</w:t>
      </w:r>
      <w:r w:rsidRPr="000C2C2E">
        <w:rPr>
          <w:rFonts w:cstheme="minorHAnsi"/>
          <w:sz w:val="24"/>
          <w:szCs w:val="24"/>
        </w:rPr>
        <w:t xml:space="preserve">  The meeting will be held </w:t>
      </w:r>
      <w:r w:rsidRPr="000C2C2E">
        <w:rPr>
          <w:rFonts w:cstheme="minorHAnsi"/>
          <w:b/>
          <w:sz w:val="24"/>
          <w:szCs w:val="24"/>
        </w:rPr>
        <w:t>in the Parish Church</w:t>
      </w:r>
      <w:r w:rsidRPr="000C2C2E">
        <w:rPr>
          <w:rFonts w:cstheme="minorHAnsi"/>
          <w:sz w:val="24"/>
          <w:szCs w:val="24"/>
        </w:rPr>
        <w:t xml:space="preserve"> on</w:t>
      </w:r>
      <w:r w:rsidRPr="000C2C2E">
        <w:rPr>
          <w:rFonts w:cstheme="minorHAnsi"/>
          <w:b/>
          <w:sz w:val="24"/>
          <w:szCs w:val="24"/>
        </w:rPr>
        <w:t xml:space="preserve"> </w:t>
      </w:r>
      <w:r>
        <w:rPr>
          <w:rFonts w:cstheme="minorHAnsi"/>
          <w:b/>
          <w:sz w:val="24"/>
          <w:szCs w:val="24"/>
        </w:rPr>
        <w:t xml:space="preserve">Monday </w:t>
      </w:r>
      <w:r>
        <w:rPr>
          <w:rFonts w:cstheme="minorHAnsi"/>
          <w:b/>
          <w:sz w:val="24"/>
          <w:szCs w:val="24"/>
        </w:rPr>
        <w:t>15</w:t>
      </w:r>
      <w:r w:rsidRPr="00C35B96">
        <w:rPr>
          <w:rFonts w:cstheme="minorHAnsi"/>
          <w:b/>
          <w:sz w:val="24"/>
          <w:szCs w:val="24"/>
          <w:vertAlign w:val="superscript"/>
        </w:rPr>
        <w:t>th</w:t>
      </w:r>
      <w:r>
        <w:rPr>
          <w:rFonts w:cstheme="minorHAnsi"/>
          <w:b/>
          <w:sz w:val="24"/>
          <w:szCs w:val="24"/>
        </w:rPr>
        <w:t xml:space="preserve"> July</w:t>
      </w:r>
      <w:r>
        <w:rPr>
          <w:rFonts w:cstheme="minorHAnsi"/>
          <w:b/>
          <w:sz w:val="24"/>
          <w:szCs w:val="24"/>
        </w:rPr>
        <w:t xml:space="preserve"> 2024 at 7pm</w:t>
      </w:r>
      <w:r w:rsidRPr="000C2C2E">
        <w:rPr>
          <w:rFonts w:cstheme="minorHAnsi"/>
          <w:sz w:val="24"/>
          <w:szCs w:val="24"/>
        </w:rPr>
        <w:t xml:space="preserve">  (LGA 1972 sch.12 para 10(2)(a).  </w:t>
      </w:r>
    </w:p>
    <w:p w14:paraId="2CF2EDBB" w14:textId="77777777" w:rsidR="00C35B96" w:rsidRPr="000C2C2E" w:rsidRDefault="00C35B96" w:rsidP="00C35B96">
      <w:pPr>
        <w:spacing w:after="0" w:line="240" w:lineRule="auto"/>
        <w:rPr>
          <w:rFonts w:cstheme="minorHAnsi"/>
          <w:sz w:val="24"/>
          <w:szCs w:val="24"/>
        </w:rPr>
      </w:pPr>
    </w:p>
    <w:p w14:paraId="7E96F5FF" w14:textId="77777777" w:rsidR="00C35B96" w:rsidRDefault="00C35B96" w:rsidP="00C35B96">
      <w:pPr>
        <w:spacing w:after="0" w:line="240" w:lineRule="auto"/>
        <w:rPr>
          <w:rFonts w:cstheme="minorHAnsi"/>
          <w:sz w:val="24"/>
          <w:szCs w:val="24"/>
        </w:rPr>
      </w:pPr>
      <w:r w:rsidRPr="000C2C2E">
        <w:rPr>
          <w:rFonts w:cstheme="minorHAnsi"/>
          <w:sz w:val="24"/>
          <w:szCs w:val="24"/>
        </w:rPr>
        <w:t>The Press and Public are welcome to attend the meeting</w:t>
      </w:r>
      <w:r>
        <w:rPr>
          <w:rFonts w:cstheme="minorHAnsi"/>
          <w:sz w:val="24"/>
          <w:szCs w:val="24"/>
        </w:rPr>
        <w:t>, and speak in the “Public Participation” .</w:t>
      </w:r>
    </w:p>
    <w:p w14:paraId="00683A64" w14:textId="77777777" w:rsidR="00C35B96" w:rsidRPr="000C2C2E" w:rsidRDefault="00C35B96" w:rsidP="00C35B96">
      <w:pPr>
        <w:spacing w:after="0" w:line="240" w:lineRule="auto"/>
        <w:rPr>
          <w:rFonts w:cstheme="minorHAnsi"/>
          <w:sz w:val="24"/>
          <w:szCs w:val="24"/>
        </w:rPr>
      </w:pPr>
      <w:r w:rsidRPr="000C2C2E">
        <w:rPr>
          <w:rFonts w:cstheme="minorHAnsi"/>
          <w:sz w:val="24"/>
          <w:szCs w:val="24"/>
        </w:rPr>
        <w:t>In accordance with the Parish Council’s Standing Order No. 60. Please note that due to the lack of signal in the venue, Erlestoke Parish Council are unable to offer the meeting to be accessible online.</w:t>
      </w:r>
    </w:p>
    <w:p w14:paraId="3994C075" w14:textId="77777777" w:rsidR="00C35B96" w:rsidRPr="000C2C2E" w:rsidRDefault="00C35B96" w:rsidP="00C35B96">
      <w:pPr>
        <w:spacing w:after="0" w:line="240" w:lineRule="auto"/>
        <w:rPr>
          <w:rFonts w:cstheme="minorHAnsi"/>
          <w:sz w:val="24"/>
          <w:szCs w:val="24"/>
        </w:rPr>
      </w:pPr>
    </w:p>
    <w:p w14:paraId="1AA80FD7" w14:textId="77777777" w:rsidR="00C35B96" w:rsidRPr="000C2C2E" w:rsidRDefault="00C35B96" w:rsidP="00C35B96">
      <w:pPr>
        <w:spacing w:after="0" w:line="240" w:lineRule="auto"/>
        <w:rPr>
          <w:rFonts w:cstheme="minorHAnsi"/>
          <w:sz w:val="24"/>
          <w:szCs w:val="24"/>
        </w:rPr>
      </w:pPr>
    </w:p>
    <w:p w14:paraId="3C7469F9" w14:textId="77777777" w:rsidR="00C35B96" w:rsidRPr="000C2C2E" w:rsidRDefault="00C35B96" w:rsidP="00C35B96">
      <w:pPr>
        <w:spacing w:after="0" w:line="240" w:lineRule="auto"/>
        <w:rPr>
          <w:rFonts w:cstheme="minorHAnsi"/>
          <w:sz w:val="24"/>
          <w:szCs w:val="24"/>
        </w:rPr>
      </w:pPr>
      <w:r w:rsidRPr="000C2C2E">
        <w:rPr>
          <w:rFonts w:cstheme="minorHAnsi"/>
          <w:sz w:val="24"/>
          <w:szCs w:val="24"/>
        </w:rPr>
        <w:t>Yours sincerely</w:t>
      </w:r>
    </w:p>
    <w:p w14:paraId="59123824" w14:textId="77777777" w:rsidR="00C35B96" w:rsidRPr="000C2C2E" w:rsidRDefault="00C35B96" w:rsidP="00C35B96">
      <w:pPr>
        <w:spacing w:after="0" w:line="240" w:lineRule="auto"/>
        <w:rPr>
          <w:rFonts w:cstheme="minorHAnsi"/>
          <w:sz w:val="24"/>
          <w:szCs w:val="24"/>
        </w:rPr>
      </w:pPr>
    </w:p>
    <w:p w14:paraId="2B00B03F" w14:textId="77777777" w:rsidR="00C35B96" w:rsidRPr="000C2C2E" w:rsidRDefault="00C35B96" w:rsidP="00C35B96">
      <w:pPr>
        <w:spacing w:after="0" w:line="240" w:lineRule="auto"/>
        <w:rPr>
          <w:rFonts w:cstheme="minorHAnsi"/>
          <w:sz w:val="24"/>
          <w:szCs w:val="24"/>
        </w:rPr>
      </w:pPr>
    </w:p>
    <w:p w14:paraId="54761B54" w14:textId="77777777" w:rsidR="00C35B96" w:rsidRPr="000C2C2E" w:rsidRDefault="00C35B96" w:rsidP="00C35B96">
      <w:pPr>
        <w:spacing w:after="0" w:line="240" w:lineRule="auto"/>
        <w:rPr>
          <w:rFonts w:cstheme="minorHAnsi"/>
          <w:sz w:val="24"/>
          <w:szCs w:val="24"/>
        </w:rPr>
      </w:pPr>
    </w:p>
    <w:p w14:paraId="5203596E" w14:textId="77777777" w:rsidR="00C35B96" w:rsidRPr="000C2C2E" w:rsidRDefault="00C35B96" w:rsidP="00C35B96">
      <w:pPr>
        <w:spacing w:after="0" w:line="240" w:lineRule="auto"/>
        <w:rPr>
          <w:rFonts w:cstheme="minorHAnsi"/>
          <w:sz w:val="24"/>
          <w:szCs w:val="24"/>
        </w:rPr>
      </w:pPr>
    </w:p>
    <w:p w14:paraId="658AAAB9" w14:textId="77777777" w:rsidR="00C35B96" w:rsidRPr="000C2C2E" w:rsidRDefault="00C35B96" w:rsidP="00C35B96">
      <w:pPr>
        <w:spacing w:after="0" w:line="240" w:lineRule="auto"/>
        <w:rPr>
          <w:rFonts w:cstheme="minorHAnsi"/>
          <w:sz w:val="24"/>
          <w:szCs w:val="24"/>
        </w:rPr>
      </w:pPr>
      <w:r>
        <w:rPr>
          <w:rFonts w:cstheme="minorHAnsi"/>
          <w:sz w:val="24"/>
          <w:szCs w:val="24"/>
        </w:rPr>
        <w:t>Louise Brebner</w:t>
      </w:r>
    </w:p>
    <w:p w14:paraId="13C46C47" w14:textId="77777777" w:rsidR="00C35B96" w:rsidRDefault="00C35B96" w:rsidP="00C35B96">
      <w:pPr>
        <w:rPr>
          <w:rFonts w:cstheme="minorHAnsi"/>
          <w:sz w:val="24"/>
          <w:szCs w:val="24"/>
        </w:rPr>
      </w:pPr>
      <w:r w:rsidRPr="000C2C2E">
        <w:rPr>
          <w:rFonts w:cstheme="minorHAnsi"/>
          <w:sz w:val="24"/>
          <w:szCs w:val="24"/>
        </w:rPr>
        <w:t>Parish C</w:t>
      </w:r>
      <w:r>
        <w:rPr>
          <w:rFonts w:cstheme="minorHAnsi"/>
          <w:sz w:val="24"/>
          <w:szCs w:val="24"/>
        </w:rPr>
        <w:t>lerk</w:t>
      </w:r>
    </w:p>
    <w:p w14:paraId="65E7E14A" w14:textId="77777777" w:rsidR="00C35B96" w:rsidRDefault="00C35B96" w:rsidP="00C35B96">
      <w:pPr>
        <w:rPr>
          <w:rFonts w:cstheme="minorHAnsi"/>
          <w:sz w:val="24"/>
          <w:szCs w:val="24"/>
        </w:rPr>
      </w:pPr>
    </w:p>
    <w:p w14:paraId="0A892C4A" w14:textId="77777777" w:rsidR="00C35B96" w:rsidRPr="00325B2A" w:rsidRDefault="00C35B96" w:rsidP="00C35B96">
      <w:pPr>
        <w:rPr>
          <w:rFonts w:cstheme="minorHAnsi"/>
          <w:sz w:val="24"/>
          <w:szCs w:val="24"/>
        </w:rPr>
      </w:pPr>
    </w:p>
    <w:p w14:paraId="4ED49461" w14:textId="6711A617" w:rsidR="00483985" w:rsidRPr="00017CAD" w:rsidRDefault="00483985" w:rsidP="00017CAD">
      <w:pPr>
        <w:spacing w:line="276" w:lineRule="auto"/>
        <w:ind w:firstLine="720"/>
        <w:rPr>
          <w:rFonts w:ascii="Calibri" w:hAnsi="Calibri" w:cs="Calibri"/>
          <w:b/>
          <w:bCs/>
          <w:sz w:val="28"/>
          <w:szCs w:val="28"/>
          <w:u w:val="single"/>
        </w:rPr>
      </w:pPr>
      <w:r w:rsidRPr="00017CAD">
        <w:rPr>
          <w:rFonts w:ascii="Calibri" w:hAnsi="Calibri" w:cs="Calibri"/>
          <w:b/>
          <w:bCs/>
          <w:sz w:val="28"/>
          <w:szCs w:val="28"/>
          <w:u w:val="single"/>
        </w:rPr>
        <w:lastRenderedPageBreak/>
        <w:t xml:space="preserve">Erlestoke Annual Parish Council Meeting, </w:t>
      </w:r>
      <w:r w:rsidR="00316E59" w:rsidRPr="00017CAD">
        <w:rPr>
          <w:rFonts w:ascii="Calibri" w:hAnsi="Calibri" w:cs="Calibri"/>
          <w:b/>
          <w:bCs/>
          <w:sz w:val="28"/>
          <w:szCs w:val="28"/>
          <w:u w:val="single"/>
        </w:rPr>
        <w:t>15</w:t>
      </w:r>
      <w:r w:rsidRPr="00017CAD">
        <w:rPr>
          <w:rFonts w:ascii="Calibri" w:hAnsi="Calibri" w:cs="Calibri"/>
          <w:b/>
          <w:bCs/>
          <w:sz w:val="28"/>
          <w:szCs w:val="28"/>
          <w:u w:val="single"/>
        </w:rPr>
        <w:t>.</w:t>
      </w:r>
      <w:r w:rsidR="00316E59" w:rsidRPr="00017CAD">
        <w:rPr>
          <w:rFonts w:ascii="Calibri" w:hAnsi="Calibri" w:cs="Calibri"/>
          <w:b/>
          <w:bCs/>
          <w:sz w:val="28"/>
          <w:szCs w:val="28"/>
          <w:u w:val="single"/>
        </w:rPr>
        <w:t>07.</w:t>
      </w:r>
      <w:r w:rsidRPr="00017CAD">
        <w:rPr>
          <w:rFonts w:ascii="Calibri" w:hAnsi="Calibri" w:cs="Calibri"/>
          <w:b/>
          <w:bCs/>
          <w:sz w:val="28"/>
          <w:szCs w:val="28"/>
          <w:u w:val="single"/>
        </w:rPr>
        <w:t xml:space="preserve">2024 Draft </w:t>
      </w:r>
      <w:r w:rsidR="00316E59" w:rsidRPr="00017CAD">
        <w:rPr>
          <w:rFonts w:ascii="Calibri" w:hAnsi="Calibri" w:cs="Calibri"/>
          <w:b/>
          <w:bCs/>
          <w:sz w:val="28"/>
          <w:szCs w:val="28"/>
          <w:u w:val="single"/>
        </w:rPr>
        <w:t>Agenda</w:t>
      </w:r>
    </w:p>
    <w:p w14:paraId="4C4D36A9" w14:textId="2B1DAC41" w:rsidR="00483985" w:rsidRPr="00017CAD" w:rsidRDefault="00483985" w:rsidP="00017CAD">
      <w:pPr>
        <w:spacing w:line="276" w:lineRule="auto"/>
        <w:ind w:left="720" w:hanging="360"/>
        <w:rPr>
          <w:rFonts w:ascii="Calibri" w:hAnsi="Calibri" w:cs="Calibri"/>
          <w:sz w:val="28"/>
          <w:szCs w:val="28"/>
        </w:rPr>
      </w:pPr>
      <w:r w:rsidRPr="00017CAD">
        <w:rPr>
          <w:rFonts w:ascii="Calibri" w:hAnsi="Calibri" w:cs="Calibri"/>
          <w:b/>
          <w:bCs/>
          <w:sz w:val="28"/>
          <w:szCs w:val="28"/>
        </w:rPr>
        <w:t xml:space="preserve">Present: </w:t>
      </w:r>
    </w:p>
    <w:p w14:paraId="4936E10A" w14:textId="5845CF71" w:rsidR="00483985" w:rsidRPr="00017CAD" w:rsidRDefault="00483985" w:rsidP="00017CAD">
      <w:pPr>
        <w:spacing w:line="276" w:lineRule="auto"/>
        <w:ind w:left="720" w:hanging="360"/>
        <w:rPr>
          <w:rFonts w:ascii="Calibri" w:hAnsi="Calibri" w:cs="Calibri"/>
          <w:b/>
          <w:bCs/>
          <w:sz w:val="28"/>
          <w:szCs w:val="28"/>
        </w:rPr>
      </w:pPr>
      <w:r w:rsidRPr="00017CAD">
        <w:rPr>
          <w:rFonts w:ascii="Calibri" w:hAnsi="Calibri" w:cs="Calibri"/>
          <w:b/>
          <w:bCs/>
          <w:sz w:val="28"/>
          <w:szCs w:val="28"/>
        </w:rPr>
        <w:t xml:space="preserve">Public Participation – </w:t>
      </w:r>
    </w:p>
    <w:p w14:paraId="596408D5" w14:textId="09340F73" w:rsidR="00483985" w:rsidRPr="00017CAD" w:rsidRDefault="00483985"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sz w:val="24"/>
          <w:szCs w:val="24"/>
        </w:rPr>
        <w:t>APOLOGIES –</w:t>
      </w:r>
    </w:p>
    <w:p w14:paraId="6DB3C92A" w14:textId="77777777" w:rsidR="00483985" w:rsidRPr="00017CAD" w:rsidRDefault="00483985"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sz w:val="24"/>
          <w:szCs w:val="24"/>
        </w:rPr>
        <w:t>DECLARATIONS OF INTEREST - nil</w:t>
      </w:r>
    </w:p>
    <w:p w14:paraId="25393EC7" w14:textId="77777777" w:rsidR="00483985" w:rsidRPr="00017CAD" w:rsidRDefault="00483985" w:rsidP="00017CAD">
      <w:pPr>
        <w:spacing w:after="0" w:line="276" w:lineRule="auto"/>
        <w:ind w:left="360"/>
        <w:rPr>
          <w:rFonts w:ascii="Calibri" w:hAnsi="Calibri" w:cs="Calibri"/>
          <w:bCs/>
          <w:i/>
          <w:iCs/>
          <w:sz w:val="24"/>
          <w:szCs w:val="24"/>
        </w:rPr>
      </w:pPr>
      <w:r w:rsidRPr="00017CAD">
        <w:rPr>
          <w:rFonts w:ascii="Calibri" w:hAnsi="Calibri" w:cs="Calibri"/>
          <w:bCs/>
          <w:i/>
          <w:iCs/>
          <w:sz w:val="24"/>
          <w:szCs w:val="24"/>
        </w:rPr>
        <w:t>To receive any Declarations of Interest in respect of items on this agenda as required by the Code of Conduct adopted by the Parish Council.</w:t>
      </w:r>
    </w:p>
    <w:p w14:paraId="202A2F23" w14:textId="77777777" w:rsidR="00483985" w:rsidRPr="00017CAD" w:rsidRDefault="00483985" w:rsidP="00017CAD">
      <w:pPr>
        <w:spacing w:after="0" w:line="276" w:lineRule="auto"/>
        <w:ind w:left="360"/>
        <w:rPr>
          <w:rFonts w:ascii="Calibri" w:hAnsi="Calibri" w:cs="Calibri"/>
          <w:bCs/>
          <w:i/>
          <w:iCs/>
          <w:sz w:val="24"/>
          <w:szCs w:val="24"/>
        </w:rPr>
      </w:pPr>
      <w:r w:rsidRPr="00017CAD">
        <w:rPr>
          <w:rFonts w:ascii="Calibri" w:hAnsi="Calibri" w:cs="Calibri"/>
          <w:bCs/>
          <w:i/>
          <w:iCs/>
          <w:sz w:val="24"/>
          <w:szCs w:val="24"/>
        </w:rPr>
        <w:t xml:space="preserve">Members are reminded that, in accordance with the Parish Council’s Code of Conduct, they are required to declare any disclosable pecuniary interest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on the Register, as well as any other registrable or other interests. – </w:t>
      </w:r>
    </w:p>
    <w:p w14:paraId="145677F2" w14:textId="2E513490"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MINUTES -</w:t>
      </w:r>
      <w:r w:rsidRPr="00017CAD">
        <w:rPr>
          <w:rFonts w:ascii="Calibri" w:hAnsi="Calibri" w:cs="Calibri"/>
          <w:bCs/>
          <w:sz w:val="24"/>
          <w:szCs w:val="24"/>
        </w:rPr>
        <w:t>To confirm as a correct record the minutes of the Parish Council Meeting held on 08.04.2024 and 28/05/2024</w:t>
      </w:r>
    </w:p>
    <w:p w14:paraId="065EE23A" w14:textId="1576AAB2" w:rsidR="00483985" w:rsidRPr="00017CAD" w:rsidRDefault="00483985" w:rsidP="00017CAD">
      <w:pPr>
        <w:pStyle w:val="ListParagraph"/>
        <w:numPr>
          <w:ilvl w:val="0"/>
          <w:numId w:val="1"/>
        </w:numPr>
        <w:shd w:val="clear" w:color="auto" w:fill="FFFFFF"/>
        <w:spacing w:line="276" w:lineRule="auto"/>
        <w:rPr>
          <w:rFonts w:ascii="Calibri" w:hAnsi="Calibri" w:cs="Calibri"/>
          <w:b/>
          <w:sz w:val="24"/>
          <w:szCs w:val="24"/>
        </w:rPr>
      </w:pPr>
      <w:r w:rsidRPr="00017CAD">
        <w:rPr>
          <w:rFonts w:ascii="Calibri" w:hAnsi="Calibri" w:cs="Calibri"/>
          <w:b/>
          <w:sz w:val="24"/>
          <w:szCs w:val="24"/>
        </w:rPr>
        <w:t xml:space="preserve">REPORT FROM COUNCILLOR TAMARA REAY – </w:t>
      </w:r>
    </w:p>
    <w:p w14:paraId="291B17BA" w14:textId="77777777" w:rsidR="00483985" w:rsidRPr="00017CAD" w:rsidRDefault="00483985" w:rsidP="00017CAD">
      <w:pPr>
        <w:pStyle w:val="ListParagraph"/>
        <w:numPr>
          <w:ilvl w:val="0"/>
          <w:numId w:val="1"/>
        </w:numPr>
        <w:shd w:val="clear" w:color="auto" w:fill="FFFFFF"/>
        <w:spacing w:line="276" w:lineRule="auto"/>
        <w:rPr>
          <w:rFonts w:ascii="Calibri" w:hAnsi="Calibri" w:cs="Calibri"/>
          <w:b/>
          <w:sz w:val="24"/>
          <w:szCs w:val="24"/>
        </w:rPr>
      </w:pPr>
      <w:r w:rsidRPr="00017CAD">
        <w:rPr>
          <w:rFonts w:ascii="Calibri" w:hAnsi="Calibri" w:cs="Calibri"/>
          <w:b/>
          <w:sz w:val="24"/>
          <w:szCs w:val="24"/>
        </w:rPr>
        <w:t>FINANCE</w:t>
      </w:r>
    </w:p>
    <w:p w14:paraId="0F6A04C1" w14:textId="7B4353A2" w:rsidR="00483985" w:rsidRPr="00017CAD" w:rsidRDefault="00483985" w:rsidP="00017CAD">
      <w:pPr>
        <w:pStyle w:val="ListParagraph"/>
        <w:numPr>
          <w:ilvl w:val="1"/>
          <w:numId w:val="1"/>
        </w:numPr>
        <w:shd w:val="clear" w:color="auto" w:fill="FFFFFF"/>
        <w:spacing w:line="276" w:lineRule="auto"/>
        <w:rPr>
          <w:rFonts w:ascii="Calibri" w:hAnsi="Calibri" w:cs="Calibri"/>
          <w:b/>
          <w:sz w:val="24"/>
          <w:szCs w:val="24"/>
        </w:rPr>
      </w:pPr>
      <w:r w:rsidRPr="00017CAD">
        <w:rPr>
          <w:rFonts w:ascii="Calibri" w:hAnsi="Calibri" w:cs="Calibri"/>
          <w:b/>
          <w:sz w:val="24"/>
          <w:szCs w:val="24"/>
        </w:rPr>
        <w:t xml:space="preserve">BANK BALANCES – </w:t>
      </w:r>
    </w:p>
    <w:p w14:paraId="71451B3B" w14:textId="3784F6BD" w:rsidR="00483985" w:rsidRPr="00017CAD" w:rsidRDefault="00483985" w:rsidP="00017CAD">
      <w:pPr>
        <w:pStyle w:val="ListParagraph"/>
        <w:numPr>
          <w:ilvl w:val="2"/>
          <w:numId w:val="1"/>
        </w:numPr>
        <w:spacing w:after="0" w:line="276" w:lineRule="auto"/>
        <w:rPr>
          <w:rFonts w:ascii="Calibri" w:hAnsi="Calibri" w:cs="Calibri"/>
          <w:b/>
          <w:sz w:val="24"/>
          <w:szCs w:val="24"/>
        </w:rPr>
      </w:pPr>
      <w:r w:rsidRPr="00017CAD">
        <w:rPr>
          <w:rFonts w:ascii="Calibri" w:hAnsi="Calibri" w:cs="Calibri"/>
          <w:b/>
          <w:sz w:val="24"/>
          <w:szCs w:val="24"/>
        </w:rPr>
        <w:t xml:space="preserve">Treasurers Account - </w:t>
      </w:r>
    </w:p>
    <w:p w14:paraId="03328C57" w14:textId="250D3795" w:rsidR="00483985" w:rsidRDefault="00483985" w:rsidP="00017CAD">
      <w:pPr>
        <w:pStyle w:val="ListParagraph"/>
        <w:numPr>
          <w:ilvl w:val="2"/>
          <w:numId w:val="1"/>
        </w:numPr>
        <w:spacing w:after="0" w:line="276" w:lineRule="auto"/>
        <w:rPr>
          <w:rFonts w:ascii="Calibri" w:hAnsi="Calibri" w:cs="Calibri"/>
          <w:b/>
          <w:sz w:val="24"/>
          <w:szCs w:val="24"/>
        </w:rPr>
      </w:pPr>
      <w:r w:rsidRPr="00017CAD">
        <w:rPr>
          <w:rFonts w:ascii="Calibri" w:hAnsi="Calibri" w:cs="Calibri"/>
          <w:b/>
          <w:sz w:val="24"/>
          <w:szCs w:val="24"/>
        </w:rPr>
        <w:t xml:space="preserve">Business Bank Instant – </w:t>
      </w:r>
    </w:p>
    <w:p w14:paraId="147ABC49" w14:textId="774F3668" w:rsidR="00822632" w:rsidRPr="00017CAD" w:rsidRDefault="00822632" w:rsidP="00017CAD">
      <w:pPr>
        <w:pStyle w:val="ListParagraph"/>
        <w:numPr>
          <w:ilvl w:val="2"/>
          <w:numId w:val="1"/>
        </w:numPr>
        <w:spacing w:after="0" w:line="276" w:lineRule="auto"/>
        <w:rPr>
          <w:rFonts w:ascii="Calibri" w:hAnsi="Calibri" w:cs="Calibri"/>
          <w:b/>
          <w:sz w:val="24"/>
          <w:szCs w:val="24"/>
        </w:rPr>
      </w:pPr>
      <w:r>
        <w:rPr>
          <w:rFonts w:ascii="Calibri" w:hAnsi="Calibri" w:cs="Calibri"/>
          <w:b/>
          <w:sz w:val="24"/>
          <w:szCs w:val="24"/>
        </w:rPr>
        <w:t xml:space="preserve">Cashbook noted - </w:t>
      </w:r>
    </w:p>
    <w:p w14:paraId="453E9A48" w14:textId="4A186861" w:rsidR="00483985" w:rsidRPr="00017CAD" w:rsidRDefault="00483985" w:rsidP="00017CAD">
      <w:pPr>
        <w:pStyle w:val="ListParagraph"/>
        <w:numPr>
          <w:ilvl w:val="1"/>
          <w:numId w:val="1"/>
        </w:numPr>
        <w:spacing w:after="0" w:line="276" w:lineRule="auto"/>
        <w:rPr>
          <w:rFonts w:ascii="Calibri" w:hAnsi="Calibri" w:cs="Calibri"/>
          <w:b/>
          <w:sz w:val="24"/>
          <w:szCs w:val="24"/>
        </w:rPr>
      </w:pPr>
      <w:r w:rsidRPr="00017CAD">
        <w:rPr>
          <w:rFonts w:ascii="Calibri" w:hAnsi="Calibri" w:cs="Calibri"/>
          <w:b/>
          <w:sz w:val="24"/>
          <w:szCs w:val="24"/>
        </w:rPr>
        <w:t xml:space="preserve">Financial Church Contributions- </w:t>
      </w:r>
      <w:r w:rsidRPr="00017CAD">
        <w:rPr>
          <w:rFonts w:ascii="Calibri" w:hAnsi="Calibri" w:cs="Calibri"/>
          <w:bCs/>
          <w:sz w:val="24"/>
          <w:szCs w:val="24"/>
        </w:rPr>
        <w:t xml:space="preserve">the auditor does not think we have power of general competence as we lost it when a previous councillor stepped down. </w:t>
      </w:r>
      <w:r w:rsidR="001A2DB4" w:rsidRPr="00017CAD">
        <w:rPr>
          <w:rFonts w:ascii="Calibri" w:hAnsi="Calibri" w:cs="Calibri"/>
          <w:bCs/>
          <w:sz w:val="24"/>
          <w:szCs w:val="24"/>
        </w:rPr>
        <w:t>“The appropriate sum for the purpose of section 137(4)(a) of the Local Government Act 1972 (the 1972 Act) for parish and town councils in England for 2024-25 is £10.81”</w:t>
      </w:r>
      <w:r w:rsidR="0035127B">
        <w:rPr>
          <w:rFonts w:ascii="Calibri" w:hAnsi="Calibri" w:cs="Calibri"/>
          <w:bCs/>
          <w:sz w:val="24"/>
          <w:szCs w:val="24"/>
        </w:rPr>
        <w:t xml:space="preserve"> Several messages left with WALC and Wilt Council </w:t>
      </w:r>
      <w:r w:rsidR="00EA3FAB">
        <w:rPr>
          <w:rFonts w:ascii="Calibri" w:hAnsi="Calibri" w:cs="Calibri"/>
          <w:bCs/>
          <w:sz w:val="24"/>
          <w:szCs w:val="24"/>
        </w:rPr>
        <w:t xml:space="preserve">democracy services to work out how much we can spend, nothing back yet. </w:t>
      </w:r>
    </w:p>
    <w:p w14:paraId="0DB18A3D" w14:textId="7AEA6715" w:rsidR="00483985" w:rsidRPr="00017CAD" w:rsidRDefault="00483985" w:rsidP="00017CAD">
      <w:pPr>
        <w:pStyle w:val="ListParagraph"/>
        <w:numPr>
          <w:ilvl w:val="2"/>
          <w:numId w:val="1"/>
        </w:numPr>
        <w:spacing w:after="0" w:line="276" w:lineRule="auto"/>
        <w:rPr>
          <w:rFonts w:ascii="Calibri" w:hAnsi="Calibri" w:cs="Calibri"/>
          <w:bCs/>
          <w:sz w:val="24"/>
          <w:szCs w:val="24"/>
        </w:rPr>
      </w:pPr>
      <w:r w:rsidRPr="00EA3FAB">
        <w:rPr>
          <w:rFonts w:ascii="Calibri" w:hAnsi="Calibri" w:cs="Calibri"/>
          <w:bCs/>
          <w:i/>
          <w:iCs/>
          <w:sz w:val="24"/>
          <w:szCs w:val="24"/>
        </w:rPr>
        <w:t>£150 owing, £1200 (£100 a month) with conditions, review at end of calendar year , welcome PCC to bring finances to budget meeting in 6 months’ time. To pay £150 separately of rent for last year, parish council have approved payment to fund the community from April to November, backdated by 2 months</w:t>
      </w:r>
      <w:r w:rsidRPr="00017CAD">
        <w:rPr>
          <w:rFonts w:ascii="Calibri" w:hAnsi="Calibri" w:cs="Calibri"/>
          <w:bCs/>
          <w:sz w:val="24"/>
          <w:szCs w:val="24"/>
        </w:rPr>
        <w:t xml:space="preserve">. </w:t>
      </w:r>
      <w:r w:rsidR="00EA3FAB">
        <w:rPr>
          <w:rFonts w:ascii="Calibri" w:hAnsi="Calibri" w:cs="Calibri"/>
          <w:bCs/>
          <w:sz w:val="24"/>
          <w:szCs w:val="24"/>
        </w:rPr>
        <w:t xml:space="preserve">From the previous meeting, </w:t>
      </w:r>
      <w:r w:rsidR="000A5CD1">
        <w:rPr>
          <w:rFonts w:ascii="Calibri" w:hAnsi="Calibri" w:cs="Calibri"/>
          <w:bCs/>
          <w:sz w:val="24"/>
          <w:szCs w:val="24"/>
        </w:rPr>
        <w:t>ongoing</w:t>
      </w:r>
    </w:p>
    <w:p w14:paraId="21B19DD0" w14:textId="113E633D" w:rsidR="00483985" w:rsidRPr="00017CAD" w:rsidRDefault="006E3C64" w:rsidP="00017CAD">
      <w:pPr>
        <w:pStyle w:val="ListParagraph"/>
        <w:numPr>
          <w:ilvl w:val="1"/>
          <w:numId w:val="1"/>
        </w:numPr>
        <w:spacing w:after="0" w:line="276" w:lineRule="auto"/>
        <w:rPr>
          <w:rFonts w:ascii="Calibri" w:hAnsi="Calibri" w:cs="Calibri"/>
          <w:b/>
          <w:sz w:val="24"/>
          <w:szCs w:val="24"/>
        </w:rPr>
      </w:pPr>
      <w:r w:rsidRPr="00017CAD">
        <w:rPr>
          <w:rFonts w:ascii="Calibri" w:hAnsi="Calibri" w:cs="Calibri"/>
          <w:b/>
          <w:sz w:val="24"/>
          <w:szCs w:val="24"/>
        </w:rPr>
        <w:t xml:space="preserve">Debit Card and savings account </w:t>
      </w:r>
      <w:r w:rsidR="00E8130A" w:rsidRPr="00017CAD">
        <w:rPr>
          <w:rFonts w:ascii="Calibri" w:hAnsi="Calibri" w:cs="Calibri"/>
          <w:b/>
          <w:sz w:val="24"/>
          <w:szCs w:val="24"/>
        </w:rPr>
        <w:t xml:space="preserve">– </w:t>
      </w:r>
      <w:r w:rsidR="00E8130A" w:rsidRPr="00017CAD">
        <w:rPr>
          <w:rFonts w:ascii="Calibri" w:hAnsi="Calibri" w:cs="Calibri"/>
          <w:bCs/>
          <w:sz w:val="24"/>
          <w:szCs w:val="24"/>
        </w:rPr>
        <w:t xml:space="preserve">clerk has an appointment with Lloyds in late August to discuss savings accounts, still waiting on debit card </w:t>
      </w:r>
      <w:r w:rsidR="00483985" w:rsidRPr="00017CAD">
        <w:rPr>
          <w:rFonts w:ascii="Calibri" w:hAnsi="Calibri" w:cs="Calibri"/>
          <w:bCs/>
          <w:sz w:val="24"/>
          <w:szCs w:val="24"/>
        </w:rPr>
        <w:t xml:space="preserve"> </w:t>
      </w:r>
    </w:p>
    <w:p w14:paraId="2366D1A6" w14:textId="52734606"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COUNCIL TO GO THROUGH AUDIT PAPERWORK AND NOTES</w:t>
      </w:r>
      <w:r w:rsidR="000A5CD1">
        <w:rPr>
          <w:rFonts w:ascii="Calibri" w:hAnsi="Calibri" w:cs="Calibri"/>
          <w:b/>
          <w:sz w:val="24"/>
          <w:szCs w:val="24"/>
        </w:rPr>
        <w:t xml:space="preserve"> - </w:t>
      </w:r>
      <w:r w:rsidR="00E8130A" w:rsidRPr="00017CAD">
        <w:rPr>
          <w:rFonts w:ascii="Calibri" w:hAnsi="Calibri" w:cs="Calibri"/>
          <w:b/>
          <w:sz w:val="24"/>
          <w:szCs w:val="24"/>
        </w:rPr>
        <w:t xml:space="preserve"> </w:t>
      </w:r>
    </w:p>
    <w:p w14:paraId="5B9DA61B" w14:textId="6EB2290E" w:rsidR="002F162F" w:rsidRPr="00017CAD" w:rsidRDefault="002F162F"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AUDIT INVOICE TO AGREE AND SIGN </w:t>
      </w:r>
      <w:r w:rsidR="00A41A26" w:rsidRPr="00017CAD">
        <w:rPr>
          <w:rFonts w:ascii="Calibri" w:hAnsi="Calibri" w:cs="Calibri"/>
          <w:b/>
          <w:sz w:val="24"/>
          <w:szCs w:val="24"/>
        </w:rPr>
        <w:t>–</w:t>
      </w:r>
      <w:r w:rsidRPr="00017CAD">
        <w:rPr>
          <w:rFonts w:ascii="Calibri" w:hAnsi="Calibri" w:cs="Calibri"/>
          <w:b/>
          <w:sz w:val="24"/>
          <w:szCs w:val="24"/>
        </w:rPr>
        <w:t xml:space="preserve"> </w:t>
      </w:r>
    </w:p>
    <w:p w14:paraId="798F436A" w14:textId="6941D892" w:rsidR="00A41A26" w:rsidRPr="00017CAD" w:rsidRDefault="00A41A26"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lastRenderedPageBreak/>
        <w:t>COUNCIL TO AGREE INSURANCE POLICY AND INVOICE COSTS -</w:t>
      </w:r>
    </w:p>
    <w:p w14:paraId="099839EC" w14:textId="31B82727"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WEBSITE INVOICE TO SIGN AND AGREE TO PAY- </w:t>
      </w:r>
    </w:p>
    <w:p w14:paraId="11D2BE76" w14:textId="2C62C5A3"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CLERK TIMESHEETS - </w:t>
      </w:r>
      <w:r w:rsidRPr="00017CAD">
        <w:rPr>
          <w:rFonts w:ascii="Calibri" w:hAnsi="Calibri" w:cs="Calibri"/>
          <w:b/>
          <w:color w:val="FF0000"/>
          <w:sz w:val="24"/>
          <w:szCs w:val="24"/>
        </w:rPr>
        <w:t xml:space="preserve"> </w:t>
      </w:r>
      <w:r w:rsidRPr="00017CAD">
        <w:rPr>
          <w:rFonts w:ascii="Calibri" w:hAnsi="Calibri" w:cs="Calibri"/>
          <w:bCs/>
          <w:sz w:val="24"/>
          <w:szCs w:val="24"/>
        </w:rPr>
        <w:t xml:space="preserve">Council asked to note/sign timesheets for </w:t>
      </w:r>
      <w:r w:rsidR="00E8130A" w:rsidRPr="00017CAD">
        <w:rPr>
          <w:rFonts w:ascii="Calibri" w:hAnsi="Calibri" w:cs="Calibri"/>
          <w:bCs/>
          <w:sz w:val="24"/>
          <w:szCs w:val="24"/>
        </w:rPr>
        <w:t xml:space="preserve">May/June </w:t>
      </w:r>
      <w:r w:rsidRPr="00017CAD">
        <w:rPr>
          <w:rFonts w:ascii="Calibri" w:hAnsi="Calibri" w:cs="Calibri"/>
          <w:bCs/>
          <w:sz w:val="24"/>
          <w:szCs w:val="24"/>
        </w:rPr>
        <w:t xml:space="preserve">and note new layout </w:t>
      </w:r>
    </w:p>
    <w:p w14:paraId="5B616AB3" w14:textId="2911BE3B" w:rsidR="00502A1C" w:rsidRPr="00017CAD" w:rsidRDefault="00502A1C"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CLERK PENSION – </w:t>
      </w:r>
      <w:r w:rsidRPr="00017CAD">
        <w:rPr>
          <w:rFonts w:ascii="Calibri" w:hAnsi="Calibri" w:cs="Calibri"/>
          <w:bCs/>
          <w:sz w:val="24"/>
          <w:szCs w:val="24"/>
        </w:rPr>
        <w:t>Council to discuss clerk pension, opt in/out renewal date is the 19</w:t>
      </w:r>
      <w:r w:rsidRPr="00017CAD">
        <w:rPr>
          <w:rFonts w:ascii="Calibri" w:hAnsi="Calibri" w:cs="Calibri"/>
          <w:bCs/>
          <w:sz w:val="24"/>
          <w:szCs w:val="24"/>
          <w:vertAlign w:val="superscript"/>
        </w:rPr>
        <w:t>th</w:t>
      </w:r>
      <w:r w:rsidRPr="00017CAD">
        <w:rPr>
          <w:rFonts w:ascii="Calibri" w:hAnsi="Calibri" w:cs="Calibri"/>
          <w:bCs/>
          <w:sz w:val="24"/>
          <w:szCs w:val="24"/>
        </w:rPr>
        <w:t xml:space="preserve"> September </w:t>
      </w:r>
    </w:p>
    <w:p w14:paraId="27A0BDDA" w14:textId="0B4629CD" w:rsidR="0044777F" w:rsidRPr="00017CAD" w:rsidRDefault="0044777F"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INVOICE TO MARK GODDARD - £720 for grass cutting</w:t>
      </w:r>
    </w:p>
    <w:p w14:paraId="2A342071" w14:textId="7C688A85" w:rsidR="0044777F" w:rsidRPr="00017CAD" w:rsidRDefault="0044777F"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WILTSHIRE BOBBY VAN TRUST – </w:t>
      </w:r>
      <w:r w:rsidRPr="00017CAD">
        <w:rPr>
          <w:rFonts w:ascii="Calibri" w:hAnsi="Calibri" w:cs="Calibri"/>
          <w:bCs/>
          <w:sz w:val="24"/>
          <w:szCs w:val="24"/>
        </w:rPr>
        <w:t xml:space="preserve">Council to discuss email from them asking for support </w:t>
      </w:r>
    </w:p>
    <w:p w14:paraId="29BDE2F2" w14:textId="25757FC3" w:rsidR="0044777F" w:rsidRPr="00A20F79" w:rsidRDefault="0044777F"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NEW COUNCILLOR EMAILS- </w:t>
      </w:r>
      <w:r w:rsidRPr="00017CAD">
        <w:rPr>
          <w:rFonts w:ascii="Calibri" w:hAnsi="Calibri" w:cs="Calibri"/>
          <w:bCs/>
          <w:sz w:val="24"/>
          <w:szCs w:val="24"/>
        </w:rPr>
        <w:t>council to be given new council email addresses</w:t>
      </w:r>
      <w:r w:rsidR="001B7328">
        <w:rPr>
          <w:rFonts w:ascii="Calibri" w:hAnsi="Calibri" w:cs="Calibri"/>
          <w:bCs/>
          <w:sz w:val="24"/>
          <w:szCs w:val="24"/>
        </w:rPr>
        <w:t xml:space="preserve">, we are now compliant with any </w:t>
      </w:r>
      <w:r w:rsidR="000F2585">
        <w:rPr>
          <w:rFonts w:ascii="Calibri" w:hAnsi="Calibri" w:cs="Calibri"/>
          <w:bCs/>
          <w:sz w:val="24"/>
          <w:szCs w:val="24"/>
        </w:rPr>
        <w:t xml:space="preserve">new rulings coming into force re council emails, our domain has been paid for </w:t>
      </w:r>
      <w:proofErr w:type="spellStart"/>
      <w:r w:rsidR="000F2585">
        <w:rPr>
          <w:rFonts w:ascii="Calibri" w:hAnsi="Calibri" w:cs="Calibri"/>
          <w:bCs/>
          <w:sz w:val="24"/>
          <w:szCs w:val="24"/>
        </w:rPr>
        <w:t>for</w:t>
      </w:r>
      <w:proofErr w:type="spellEnd"/>
      <w:r w:rsidR="000F2585">
        <w:rPr>
          <w:rFonts w:ascii="Calibri" w:hAnsi="Calibri" w:cs="Calibri"/>
          <w:bCs/>
          <w:sz w:val="24"/>
          <w:szCs w:val="24"/>
        </w:rPr>
        <w:t xml:space="preserve"> 2 years.</w:t>
      </w:r>
    </w:p>
    <w:p w14:paraId="41654D62" w14:textId="741D470F" w:rsidR="00A20F79" w:rsidRPr="00017CAD" w:rsidRDefault="00A20F79" w:rsidP="00017CAD">
      <w:pPr>
        <w:pStyle w:val="ListParagraph"/>
        <w:numPr>
          <w:ilvl w:val="0"/>
          <w:numId w:val="1"/>
        </w:numPr>
        <w:spacing w:after="0" w:line="276" w:lineRule="auto"/>
        <w:rPr>
          <w:rFonts w:ascii="Calibri" w:hAnsi="Calibri" w:cs="Calibri"/>
          <w:b/>
          <w:sz w:val="24"/>
          <w:szCs w:val="24"/>
        </w:rPr>
      </w:pPr>
      <w:r>
        <w:rPr>
          <w:rFonts w:ascii="Calibri" w:hAnsi="Calibri" w:cs="Calibri"/>
          <w:b/>
          <w:sz w:val="24"/>
          <w:szCs w:val="24"/>
        </w:rPr>
        <w:t xml:space="preserve">COUNCIL TO NOTE NEW CLERK EMAIL - </w:t>
      </w:r>
      <w:r w:rsidR="001B7328" w:rsidRPr="001B7328">
        <w:rPr>
          <w:rFonts w:ascii="Calibri" w:hAnsi="Calibri" w:cs="Calibri"/>
          <w:b/>
          <w:sz w:val="24"/>
          <w:szCs w:val="24"/>
        </w:rPr>
        <w:t>clerk@erlestokeparishcouncil.gov.uk</w:t>
      </w:r>
    </w:p>
    <w:p w14:paraId="5CE17647" w14:textId="77777777"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THE COMMUNITY INFRASTRUCTURE LEVY (CIL) – </w:t>
      </w:r>
      <w:r w:rsidRPr="00017CAD">
        <w:rPr>
          <w:rFonts w:ascii="Calibri" w:hAnsi="Calibri" w:cs="Calibri"/>
          <w:bCs/>
          <w:sz w:val="24"/>
          <w:szCs w:val="24"/>
        </w:rPr>
        <w:t xml:space="preserve">ongoing, to keep on agenda till used. </w:t>
      </w:r>
    </w:p>
    <w:p w14:paraId="50837196" w14:textId="5D9C744A"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SECTION 85 LOCAL GOVENANCE ACT 1972 RULING – </w:t>
      </w:r>
      <w:r w:rsidRPr="00017CAD">
        <w:rPr>
          <w:rFonts w:ascii="Calibri" w:hAnsi="Calibri" w:cs="Calibri"/>
          <w:bCs/>
          <w:sz w:val="24"/>
          <w:szCs w:val="24"/>
        </w:rPr>
        <w:t>ongoing</w:t>
      </w:r>
      <w:r w:rsidR="00427519">
        <w:rPr>
          <w:rFonts w:ascii="Calibri" w:hAnsi="Calibri" w:cs="Calibri"/>
          <w:bCs/>
          <w:sz w:val="24"/>
          <w:szCs w:val="24"/>
        </w:rPr>
        <w:t xml:space="preserve"> </w:t>
      </w:r>
      <w:r w:rsidRPr="00017CAD">
        <w:rPr>
          <w:rFonts w:ascii="Calibri" w:hAnsi="Calibri" w:cs="Calibri"/>
          <w:bCs/>
          <w:sz w:val="24"/>
          <w:szCs w:val="24"/>
        </w:rPr>
        <w:t xml:space="preserve"> </w:t>
      </w:r>
    </w:p>
    <w:p w14:paraId="5DA961A1" w14:textId="75AFA068"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FLOOD POLICY – </w:t>
      </w:r>
      <w:r w:rsidRPr="00017CAD">
        <w:rPr>
          <w:rFonts w:ascii="Calibri" w:hAnsi="Calibri" w:cs="Calibri"/>
          <w:bCs/>
          <w:sz w:val="24"/>
          <w:szCs w:val="24"/>
        </w:rPr>
        <w:t>ongoing</w:t>
      </w:r>
    </w:p>
    <w:p w14:paraId="218C63BF" w14:textId="1EB3BE2E"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DEFIBRULATOR </w:t>
      </w:r>
      <w:r w:rsidR="00C864CB" w:rsidRPr="00017CAD">
        <w:rPr>
          <w:rFonts w:ascii="Calibri" w:hAnsi="Calibri" w:cs="Calibri"/>
          <w:b/>
          <w:sz w:val="24"/>
          <w:szCs w:val="24"/>
        </w:rPr>
        <w:t>–</w:t>
      </w:r>
      <w:r w:rsidRPr="00017CAD">
        <w:rPr>
          <w:rFonts w:ascii="Calibri" w:hAnsi="Calibri" w:cs="Calibri"/>
          <w:b/>
          <w:sz w:val="24"/>
          <w:szCs w:val="24"/>
        </w:rPr>
        <w:t xml:space="preserve"> </w:t>
      </w:r>
      <w:r w:rsidR="00C864CB" w:rsidRPr="00017CAD">
        <w:rPr>
          <w:rFonts w:ascii="Calibri" w:hAnsi="Calibri" w:cs="Calibri"/>
          <w:bCs/>
          <w:sz w:val="24"/>
          <w:szCs w:val="24"/>
        </w:rPr>
        <w:t xml:space="preserve">to note it has been put on the circuit, the clerk has replaced the notes in there telling the public who to contact if there is any issue. The pads have been replaced and connected by a kind member of public who found it beeping. A new defibrillator check record to be given to Cllr A Rogers, who will pass it to another member of the council if he is away and unable to do the monthly checks. </w:t>
      </w:r>
    </w:p>
    <w:p w14:paraId="25695592" w14:textId="77777777" w:rsidR="00483985" w:rsidRPr="00017CAD" w:rsidRDefault="00483985"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sz w:val="24"/>
          <w:szCs w:val="24"/>
        </w:rPr>
        <w:t xml:space="preserve">GEORGE AND DRAGON PUB – </w:t>
      </w:r>
      <w:r w:rsidRPr="00017CAD">
        <w:rPr>
          <w:rFonts w:ascii="Calibri" w:hAnsi="Calibri" w:cs="Calibri"/>
          <w:bCs/>
          <w:sz w:val="24"/>
          <w:szCs w:val="24"/>
        </w:rPr>
        <w:t xml:space="preserve">ongoing </w:t>
      </w:r>
    </w:p>
    <w:p w14:paraId="55048852" w14:textId="77777777"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WHITE WELCOME GATES – </w:t>
      </w:r>
      <w:r w:rsidRPr="00017CAD">
        <w:rPr>
          <w:rFonts w:ascii="Calibri" w:hAnsi="Calibri" w:cs="Calibri"/>
          <w:bCs/>
          <w:sz w:val="24"/>
          <w:szCs w:val="24"/>
        </w:rPr>
        <w:t>ongoing</w:t>
      </w:r>
    </w:p>
    <w:p w14:paraId="29EE9A2A" w14:textId="2E838E02"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CHURCH WIFI – </w:t>
      </w:r>
      <w:r w:rsidRPr="00017CAD">
        <w:rPr>
          <w:rFonts w:ascii="Calibri" w:hAnsi="Calibri" w:cs="Calibri"/>
          <w:bCs/>
          <w:sz w:val="24"/>
          <w:szCs w:val="24"/>
        </w:rPr>
        <w:t xml:space="preserve">ongoing </w:t>
      </w:r>
    </w:p>
    <w:p w14:paraId="419D1812" w14:textId="7F7163D9" w:rsidR="00483985" w:rsidRPr="00017CAD" w:rsidRDefault="00483985"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sz w:val="24"/>
          <w:szCs w:val="24"/>
        </w:rPr>
        <w:t>PLAYGROUND INSPECTION</w:t>
      </w:r>
      <w:r w:rsidR="00C864CB" w:rsidRPr="00017CAD">
        <w:rPr>
          <w:rFonts w:ascii="Calibri" w:hAnsi="Calibri" w:cs="Calibri"/>
          <w:b/>
          <w:sz w:val="24"/>
          <w:szCs w:val="24"/>
        </w:rPr>
        <w:t xml:space="preserve"> – </w:t>
      </w:r>
      <w:r w:rsidR="00C864CB" w:rsidRPr="00017CAD">
        <w:rPr>
          <w:rFonts w:ascii="Calibri" w:hAnsi="Calibri" w:cs="Calibri"/>
          <w:bCs/>
          <w:sz w:val="24"/>
          <w:szCs w:val="24"/>
        </w:rPr>
        <w:t xml:space="preserve">A physical copy of the checklist given to Cllr J Durham, which has to be done monthly, and he will pass it to another member of the council if he is away and unable to do this. </w:t>
      </w:r>
    </w:p>
    <w:p w14:paraId="2608ACAB" w14:textId="31D233E9" w:rsidR="00E80B9D" w:rsidRPr="00017CAD" w:rsidRDefault="00E80B9D" w:rsidP="00017CAD">
      <w:pPr>
        <w:pStyle w:val="ListParagraph"/>
        <w:numPr>
          <w:ilvl w:val="1"/>
          <w:numId w:val="1"/>
        </w:numPr>
        <w:spacing w:line="276" w:lineRule="auto"/>
        <w:rPr>
          <w:rFonts w:ascii="Calibri" w:hAnsi="Calibri" w:cs="Calibri"/>
          <w:b/>
          <w:sz w:val="24"/>
          <w:szCs w:val="24"/>
        </w:rPr>
      </w:pPr>
      <w:r w:rsidRPr="00017CAD">
        <w:rPr>
          <w:rFonts w:ascii="Calibri" w:hAnsi="Calibri" w:cs="Calibri"/>
          <w:b/>
          <w:sz w:val="24"/>
          <w:szCs w:val="24"/>
        </w:rPr>
        <w:t xml:space="preserve">SIGNS FOR THE PARK – </w:t>
      </w:r>
      <w:r w:rsidRPr="00017CAD">
        <w:rPr>
          <w:rFonts w:ascii="Calibri" w:hAnsi="Calibri" w:cs="Calibri"/>
          <w:bCs/>
          <w:sz w:val="24"/>
          <w:szCs w:val="24"/>
        </w:rPr>
        <w:t>council to discuss</w:t>
      </w:r>
    </w:p>
    <w:p w14:paraId="6968B213" w14:textId="28DAA65E" w:rsidR="00E80B9D" w:rsidRPr="00017CAD" w:rsidRDefault="00F53F56" w:rsidP="00017CAD">
      <w:pPr>
        <w:pStyle w:val="ListParagraph"/>
        <w:numPr>
          <w:ilvl w:val="1"/>
          <w:numId w:val="1"/>
        </w:numPr>
        <w:spacing w:line="276" w:lineRule="auto"/>
        <w:rPr>
          <w:rFonts w:ascii="Calibri" w:hAnsi="Calibri" w:cs="Calibri"/>
          <w:b/>
          <w:sz w:val="24"/>
          <w:szCs w:val="24"/>
        </w:rPr>
      </w:pPr>
      <w:r w:rsidRPr="00017CAD">
        <w:rPr>
          <w:rFonts w:ascii="Calibri" w:hAnsi="Calibri" w:cs="Calibri"/>
          <w:b/>
          <w:sz w:val="24"/>
          <w:szCs w:val="24"/>
        </w:rPr>
        <w:t xml:space="preserve">GATE REPAIRS – </w:t>
      </w:r>
      <w:r w:rsidRPr="00017CAD">
        <w:rPr>
          <w:rFonts w:ascii="Calibri" w:hAnsi="Calibri" w:cs="Calibri"/>
          <w:bCs/>
          <w:sz w:val="24"/>
          <w:szCs w:val="24"/>
        </w:rPr>
        <w:t>council to discuss</w:t>
      </w:r>
    </w:p>
    <w:p w14:paraId="26738515" w14:textId="5006D7A7" w:rsidR="00483985" w:rsidRPr="00017CAD" w:rsidRDefault="00483985"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sz w:val="24"/>
          <w:szCs w:val="24"/>
        </w:rPr>
        <w:t xml:space="preserve">NATIONAL LOTTERY FUNDING FOR COMMUNITY PLAYGROUNDS- </w:t>
      </w:r>
      <w:r w:rsidRPr="00017CAD">
        <w:rPr>
          <w:rFonts w:ascii="Calibri" w:hAnsi="Calibri" w:cs="Calibri"/>
          <w:bCs/>
          <w:sz w:val="24"/>
          <w:szCs w:val="24"/>
        </w:rPr>
        <w:t>ongoing, receiving quotes</w:t>
      </w:r>
    </w:p>
    <w:p w14:paraId="38C549BA" w14:textId="4B9145A2" w:rsidR="00483985" w:rsidRPr="00017CAD" w:rsidRDefault="00483985"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sz w:val="24"/>
          <w:szCs w:val="24"/>
        </w:rPr>
        <w:t xml:space="preserve">TELEPHONE KIOSK – </w:t>
      </w:r>
      <w:r w:rsidR="00C864CB" w:rsidRPr="00017CAD">
        <w:rPr>
          <w:rFonts w:ascii="Calibri" w:hAnsi="Calibri" w:cs="Calibri"/>
          <w:bCs/>
          <w:sz w:val="24"/>
          <w:szCs w:val="24"/>
        </w:rPr>
        <w:t>ongoing</w:t>
      </w:r>
    </w:p>
    <w:p w14:paraId="03AA28E9" w14:textId="2DDC194E" w:rsidR="00483985" w:rsidRPr="00017CAD" w:rsidRDefault="00C864CB"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sz w:val="24"/>
          <w:szCs w:val="24"/>
        </w:rPr>
        <w:t xml:space="preserve">GULLYS- </w:t>
      </w:r>
      <w:r w:rsidRPr="00017CAD">
        <w:rPr>
          <w:rFonts w:ascii="Calibri" w:hAnsi="Calibri" w:cs="Calibri"/>
          <w:bCs/>
          <w:sz w:val="24"/>
          <w:szCs w:val="24"/>
        </w:rPr>
        <w:t>the clerk has spoken to the parish steward who has been unable to get in contact with the gully crew directly, he has put in several requests for them to come and clear some drains, this is ongoing.</w:t>
      </w:r>
    </w:p>
    <w:p w14:paraId="1C6E895F" w14:textId="78043EFC" w:rsidR="00B85A81" w:rsidRPr="00017CAD" w:rsidRDefault="00483985"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color w:val="222222"/>
          <w:sz w:val="24"/>
          <w:szCs w:val="24"/>
          <w:shd w:val="clear" w:color="auto" w:fill="FFFFFF"/>
        </w:rPr>
        <w:t xml:space="preserve">CORONATION LIVING HERITAGE FUND – </w:t>
      </w:r>
      <w:r w:rsidRPr="00017CAD">
        <w:rPr>
          <w:rFonts w:ascii="Calibri" w:hAnsi="Calibri" w:cs="Calibri"/>
          <w:bCs/>
          <w:color w:val="222222"/>
          <w:sz w:val="24"/>
          <w:szCs w:val="24"/>
          <w:shd w:val="clear" w:color="auto" w:fill="FFFFFF"/>
        </w:rPr>
        <w:t xml:space="preserve">ongoing </w:t>
      </w:r>
    </w:p>
    <w:p w14:paraId="1F71BCCC" w14:textId="1E128D96" w:rsidR="00C864CB" w:rsidRPr="00017CAD" w:rsidRDefault="00C864CB" w:rsidP="00017CAD">
      <w:pPr>
        <w:pStyle w:val="ListParagraph"/>
        <w:numPr>
          <w:ilvl w:val="0"/>
          <w:numId w:val="1"/>
        </w:numPr>
        <w:spacing w:line="276" w:lineRule="auto"/>
        <w:rPr>
          <w:rFonts w:ascii="Calibri" w:hAnsi="Calibri" w:cs="Calibri"/>
          <w:b/>
          <w:sz w:val="24"/>
          <w:szCs w:val="24"/>
        </w:rPr>
      </w:pPr>
      <w:r w:rsidRPr="00017CAD">
        <w:rPr>
          <w:rFonts w:ascii="Calibri" w:hAnsi="Calibri" w:cs="Calibri"/>
          <w:b/>
          <w:color w:val="222222"/>
          <w:sz w:val="24"/>
          <w:szCs w:val="24"/>
          <w:shd w:val="clear" w:color="auto" w:fill="FFFFFF"/>
        </w:rPr>
        <w:lastRenderedPageBreak/>
        <w:t xml:space="preserve">PLANNING APPLICATION Consultation - PL/2024/03312 – </w:t>
      </w:r>
      <w:r w:rsidRPr="00017CAD">
        <w:rPr>
          <w:rFonts w:ascii="Calibri" w:hAnsi="Calibri" w:cs="Calibri"/>
          <w:bCs/>
          <w:color w:val="222222"/>
          <w:sz w:val="24"/>
          <w:szCs w:val="24"/>
          <w:shd w:val="clear" w:color="auto" w:fill="FFFFFF"/>
        </w:rPr>
        <w:t>The council have submitted 1 objection and 1 comment (these can be seen on the planning tracker online). The clerk has emailed the prison on the 4</w:t>
      </w:r>
      <w:r w:rsidRPr="00017CAD">
        <w:rPr>
          <w:rFonts w:ascii="Calibri" w:hAnsi="Calibri" w:cs="Calibri"/>
          <w:bCs/>
          <w:color w:val="222222"/>
          <w:sz w:val="24"/>
          <w:szCs w:val="24"/>
          <w:shd w:val="clear" w:color="auto" w:fill="FFFFFF"/>
          <w:vertAlign w:val="superscript"/>
        </w:rPr>
        <w:t>th</w:t>
      </w:r>
      <w:r w:rsidRPr="00017CAD">
        <w:rPr>
          <w:rFonts w:ascii="Calibri" w:hAnsi="Calibri" w:cs="Calibri"/>
          <w:bCs/>
          <w:color w:val="222222"/>
          <w:sz w:val="24"/>
          <w:szCs w:val="24"/>
          <w:shd w:val="clear" w:color="auto" w:fill="FFFFFF"/>
        </w:rPr>
        <w:t xml:space="preserve"> June requesting a meeting with the council to discuss this, no answer back as of yet and this is being followed up. </w:t>
      </w:r>
    </w:p>
    <w:p w14:paraId="133F9176" w14:textId="3D4881D3"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PLANNING APPLICATIONS</w:t>
      </w:r>
    </w:p>
    <w:p w14:paraId="12FF75E4" w14:textId="7D5F29D8" w:rsidR="006F6B3A" w:rsidRPr="00017CAD" w:rsidRDefault="00483985" w:rsidP="00017CAD">
      <w:pPr>
        <w:pStyle w:val="ListParagraph"/>
        <w:spacing w:after="0" w:line="276" w:lineRule="auto"/>
        <w:rPr>
          <w:rFonts w:ascii="Calibri" w:hAnsi="Calibri" w:cs="Calibri"/>
          <w:b/>
          <w:sz w:val="24"/>
          <w:szCs w:val="24"/>
        </w:rPr>
      </w:pPr>
      <w:r w:rsidRPr="00017CAD">
        <w:rPr>
          <w:rFonts w:ascii="Calibri" w:hAnsi="Calibri" w:cs="Calibri"/>
          <w:b/>
          <w:sz w:val="24"/>
          <w:szCs w:val="24"/>
        </w:rPr>
        <w:t>PLANNING PROPOSED</w:t>
      </w:r>
      <w:r w:rsidR="004274D5" w:rsidRPr="00017CAD">
        <w:rPr>
          <w:rFonts w:ascii="Calibri" w:hAnsi="Calibri" w:cs="Calibri"/>
          <w:b/>
          <w:sz w:val="24"/>
          <w:szCs w:val="24"/>
        </w:rPr>
        <w:t xml:space="preserve"> – </w:t>
      </w:r>
    </w:p>
    <w:p w14:paraId="7CF1220E" w14:textId="77777777" w:rsidR="006F6B3A" w:rsidRPr="00017CAD" w:rsidRDefault="006F6B3A" w:rsidP="00017CAD">
      <w:pPr>
        <w:pStyle w:val="ListParagraph"/>
        <w:spacing w:after="0" w:line="276" w:lineRule="auto"/>
        <w:rPr>
          <w:rFonts w:ascii="Calibri" w:hAnsi="Calibri" w:cs="Calibri"/>
          <w:b/>
          <w:sz w:val="24"/>
          <w:szCs w:val="24"/>
        </w:rPr>
      </w:pPr>
    </w:p>
    <w:p w14:paraId="5B9A2251" w14:textId="43237709" w:rsidR="006F6B3A" w:rsidRPr="00017CAD" w:rsidRDefault="006F6B3A" w:rsidP="00017CAD">
      <w:pPr>
        <w:spacing w:after="0" w:line="276" w:lineRule="auto"/>
        <w:rPr>
          <w:rFonts w:ascii="Calibri" w:hAnsi="Calibri" w:cs="Calibri"/>
          <w:b/>
          <w:bCs/>
          <w:sz w:val="24"/>
          <w:szCs w:val="24"/>
        </w:rPr>
      </w:pPr>
      <w:r w:rsidRPr="00017CAD">
        <w:rPr>
          <w:rFonts w:ascii="Calibri" w:hAnsi="Calibri" w:cs="Calibri"/>
          <w:b/>
          <w:bCs/>
          <w:sz w:val="24"/>
          <w:szCs w:val="24"/>
        </w:rPr>
        <w:t>PL/2024/05376</w:t>
      </w:r>
    </w:p>
    <w:p w14:paraId="59AA0A2B" w14:textId="77777777" w:rsidR="00AE387D" w:rsidRPr="00017CAD" w:rsidRDefault="00AE387D" w:rsidP="00017CAD">
      <w:pPr>
        <w:pStyle w:val="ListParagraph"/>
        <w:spacing w:line="276" w:lineRule="auto"/>
        <w:rPr>
          <w:rFonts w:ascii="Calibri" w:hAnsi="Calibri" w:cs="Calibri"/>
          <w:b/>
          <w:sz w:val="24"/>
          <w:szCs w:val="24"/>
        </w:rPr>
      </w:pPr>
      <w:r w:rsidRPr="00017CAD">
        <w:rPr>
          <w:rFonts w:ascii="Calibri" w:hAnsi="Calibri" w:cs="Calibri"/>
          <w:b/>
          <w:bCs/>
          <w:sz w:val="24"/>
          <w:szCs w:val="24"/>
        </w:rPr>
        <w:t>Notification of proposed works to trees in a conservation area</w:t>
      </w:r>
    </w:p>
    <w:p w14:paraId="71473482" w14:textId="3FB3D40B" w:rsidR="00AE387D" w:rsidRPr="00017CAD" w:rsidRDefault="00AE387D" w:rsidP="00017CAD">
      <w:pPr>
        <w:pStyle w:val="ListParagraph"/>
        <w:spacing w:after="0" w:line="276" w:lineRule="auto"/>
        <w:rPr>
          <w:rFonts w:ascii="Calibri" w:hAnsi="Calibri" w:cs="Calibri"/>
          <w:b/>
          <w:bCs/>
          <w:sz w:val="24"/>
          <w:szCs w:val="24"/>
        </w:rPr>
      </w:pPr>
      <w:r w:rsidRPr="00017CAD">
        <w:rPr>
          <w:rFonts w:ascii="Calibri" w:hAnsi="Calibri" w:cs="Calibri"/>
          <w:b/>
          <w:bCs/>
          <w:sz w:val="24"/>
          <w:szCs w:val="24"/>
        </w:rPr>
        <w:t>OAK BEAMS, 48 HIGH STREET, ERLESTOKE, DEVIZES, SN10 5UA</w:t>
      </w:r>
    </w:p>
    <w:p w14:paraId="2A4D547E" w14:textId="37C23832" w:rsidR="006F6B3A" w:rsidRPr="00017CAD" w:rsidRDefault="006F6B3A" w:rsidP="00017CAD">
      <w:pPr>
        <w:pStyle w:val="ListParagraph"/>
        <w:spacing w:after="0" w:line="276" w:lineRule="auto"/>
        <w:rPr>
          <w:rFonts w:ascii="Calibri" w:hAnsi="Calibri" w:cs="Calibri"/>
          <w:sz w:val="24"/>
          <w:szCs w:val="24"/>
        </w:rPr>
      </w:pPr>
      <w:r w:rsidRPr="00017CAD">
        <w:rPr>
          <w:rFonts w:ascii="Calibri" w:hAnsi="Calibri" w:cs="Calibri"/>
          <w:b/>
          <w:bCs/>
          <w:sz w:val="24"/>
          <w:szCs w:val="24"/>
        </w:rPr>
        <w:t>T1 Eucalyptus - Reduce the overall canopy by up to 2m-3m. T2 Ash - Remove via sectional dismantle due to ADB. T3 Grey Alder - Remove via sectional dismantle due to structural defects and a heavy lean. T4 Sycamore - Remove decayed section within the crown, up to 4m in length.</w:t>
      </w:r>
      <w:r w:rsidR="00AE387D" w:rsidRPr="00017CAD">
        <w:rPr>
          <w:rFonts w:ascii="Calibri" w:hAnsi="Calibri" w:cs="Calibri"/>
          <w:b/>
          <w:bCs/>
          <w:sz w:val="24"/>
          <w:szCs w:val="24"/>
        </w:rPr>
        <w:t xml:space="preserve"> – </w:t>
      </w:r>
      <w:r w:rsidR="00AE387D" w:rsidRPr="00017CAD">
        <w:rPr>
          <w:rFonts w:ascii="Calibri" w:hAnsi="Calibri" w:cs="Calibri"/>
          <w:sz w:val="24"/>
          <w:szCs w:val="24"/>
        </w:rPr>
        <w:t>No Comment from the Council</w:t>
      </w:r>
    </w:p>
    <w:p w14:paraId="46E4012B" w14:textId="28E7FA6D" w:rsidR="004274D5" w:rsidRPr="00017CAD" w:rsidRDefault="004274D5" w:rsidP="00017CAD">
      <w:pPr>
        <w:spacing w:after="0" w:line="276" w:lineRule="auto"/>
        <w:rPr>
          <w:rFonts w:ascii="Calibri" w:hAnsi="Calibri" w:cs="Calibri"/>
          <w:b/>
          <w:sz w:val="24"/>
          <w:szCs w:val="24"/>
        </w:rPr>
      </w:pPr>
    </w:p>
    <w:p w14:paraId="12F05872" w14:textId="77777777" w:rsidR="00483985" w:rsidRPr="00017CAD" w:rsidRDefault="00483985" w:rsidP="00017CAD">
      <w:pPr>
        <w:spacing w:after="0" w:line="276" w:lineRule="auto"/>
        <w:rPr>
          <w:rFonts w:ascii="Calibri" w:hAnsi="Calibri" w:cs="Calibri"/>
          <w:bCs/>
          <w:i/>
          <w:iCs/>
          <w:sz w:val="20"/>
          <w:szCs w:val="20"/>
        </w:rPr>
      </w:pPr>
      <w:r w:rsidRPr="00017CAD">
        <w:rPr>
          <w:rFonts w:ascii="Calibri" w:hAnsi="Calibri" w:cs="Calibri"/>
          <w:bCs/>
          <w:i/>
          <w:iCs/>
          <w:sz w:val="20"/>
          <w:szCs w:val="20"/>
        </w:rPr>
        <w:t>Erlestoke Parish Council would like to highlight that Erlestoke is a conservation area and consequently all planned tree work must be submitted to the Council via a ‘works to tree’ application. It is a simple process to check and apply online:</w:t>
      </w:r>
    </w:p>
    <w:p w14:paraId="297DD4AC" w14:textId="77777777" w:rsidR="00483985" w:rsidRPr="00017CAD" w:rsidRDefault="00C35B96" w:rsidP="00017CAD">
      <w:pPr>
        <w:spacing w:after="0" w:line="276" w:lineRule="auto"/>
        <w:rPr>
          <w:rStyle w:val="Hyperlink"/>
          <w:rFonts w:ascii="Calibri" w:hAnsi="Calibri" w:cs="Calibri"/>
          <w:bCs/>
          <w:sz w:val="18"/>
          <w:szCs w:val="18"/>
        </w:rPr>
      </w:pPr>
      <w:hyperlink r:id="rId5" w:history="1">
        <w:r w:rsidR="00483985" w:rsidRPr="00017CAD">
          <w:rPr>
            <w:rStyle w:val="Hyperlink"/>
            <w:rFonts w:ascii="Calibri" w:hAnsi="Calibri" w:cs="Calibri"/>
            <w:bCs/>
            <w:i/>
            <w:iCs/>
            <w:sz w:val="20"/>
            <w:szCs w:val="20"/>
          </w:rPr>
          <w:t>https://www.gov.uk/apply-work-on-protected-tree</w:t>
        </w:r>
      </w:hyperlink>
    </w:p>
    <w:p w14:paraId="5B549A5B" w14:textId="77777777" w:rsidR="00483985" w:rsidRPr="00017CAD" w:rsidRDefault="00483985" w:rsidP="00017CAD">
      <w:pPr>
        <w:spacing w:after="0" w:line="276" w:lineRule="auto"/>
        <w:rPr>
          <w:rFonts w:ascii="Calibri" w:hAnsi="Calibri" w:cs="Calibri"/>
        </w:rPr>
      </w:pPr>
    </w:p>
    <w:p w14:paraId="28E31E06" w14:textId="756A6823" w:rsidR="004274D5" w:rsidRPr="00017CAD" w:rsidRDefault="00483985" w:rsidP="00017CAD">
      <w:pPr>
        <w:pStyle w:val="ListParagraph"/>
        <w:spacing w:after="0" w:line="276" w:lineRule="auto"/>
        <w:rPr>
          <w:rFonts w:ascii="Calibri" w:hAnsi="Calibri" w:cs="Calibri"/>
          <w:b/>
          <w:sz w:val="24"/>
          <w:szCs w:val="24"/>
        </w:rPr>
      </w:pPr>
      <w:r w:rsidRPr="00017CAD">
        <w:rPr>
          <w:rFonts w:ascii="Calibri" w:hAnsi="Calibri" w:cs="Calibri"/>
          <w:b/>
          <w:sz w:val="24"/>
          <w:szCs w:val="24"/>
        </w:rPr>
        <w:t>PLANNING APPLICATIONS DETERMINED</w:t>
      </w:r>
      <w:r w:rsidR="004274D5" w:rsidRPr="00017CAD">
        <w:rPr>
          <w:rFonts w:ascii="Calibri" w:hAnsi="Calibri" w:cs="Calibri"/>
          <w:b/>
          <w:sz w:val="24"/>
          <w:szCs w:val="24"/>
        </w:rPr>
        <w:t xml:space="preserve"> - </w:t>
      </w:r>
      <w:r w:rsidR="001F3B08" w:rsidRPr="00017CAD">
        <w:rPr>
          <w:rFonts w:ascii="Calibri" w:hAnsi="Calibri" w:cs="Calibri"/>
          <w:b/>
          <w:sz w:val="24"/>
          <w:szCs w:val="24"/>
        </w:rPr>
        <w:t>nil</w:t>
      </w:r>
    </w:p>
    <w:p w14:paraId="5CF89E40" w14:textId="40BC5F16" w:rsidR="00483985" w:rsidRPr="00017CAD" w:rsidRDefault="00483985" w:rsidP="00017CAD">
      <w:pPr>
        <w:spacing w:after="0" w:line="276" w:lineRule="auto"/>
        <w:rPr>
          <w:rFonts w:ascii="Calibri" w:hAnsi="Calibri" w:cs="Calibri"/>
          <w:b/>
          <w:i/>
          <w:iCs/>
          <w:sz w:val="24"/>
          <w:szCs w:val="24"/>
        </w:rPr>
      </w:pPr>
      <w:r w:rsidRPr="00017CAD">
        <w:rPr>
          <w:rFonts w:ascii="Calibri" w:hAnsi="Calibri" w:cs="Calibri"/>
          <w:b/>
          <w:i/>
          <w:iCs/>
          <w:sz w:val="24"/>
          <w:szCs w:val="24"/>
        </w:rPr>
        <w:t>Please note that all planning applications and planning applications determined are seen via email by the Council members although the applications are not necessarily in time to be included on the agenda.</w:t>
      </w:r>
    </w:p>
    <w:p w14:paraId="48DBF775" w14:textId="77777777" w:rsidR="00483985" w:rsidRPr="00017CAD" w:rsidRDefault="00483985" w:rsidP="00017CAD">
      <w:pPr>
        <w:spacing w:after="0" w:line="276" w:lineRule="auto"/>
        <w:rPr>
          <w:rFonts w:ascii="Calibri" w:hAnsi="Calibri" w:cs="Calibri"/>
          <w:b/>
          <w:sz w:val="24"/>
          <w:szCs w:val="24"/>
        </w:rPr>
      </w:pPr>
    </w:p>
    <w:p w14:paraId="39B12729" w14:textId="10ADAC44" w:rsidR="00483985" w:rsidRPr="00017CAD" w:rsidRDefault="00483985" w:rsidP="00017CAD">
      <w:pPr>
        <w:pStyle w:val="ListParagraph"/>
        <w:numPr>
          <w:ilvl w:val="0"/>
          <w:numId w:val="1"/>
        </w:numPr>
        <w:spacing w:after="0" w:line="276" w:lineRule="auto"/>
        <w:rPr>
          <w:rFonts w:ascii="Calibri" w:hAnsi="Calibri" w:cs="Calibri"/>
          <w:bCs/>
          <w:sz w:val="24"/>
          <w:szCs w:val="24"/>
        </w:rPr>
      </w:pPr>
      <w:r w:rsidRPr="00017CAD">
        <w:rPr>
          <w:rFonts w:ascii="Calibri" w:hAnsi="Calibri" w:cs="Calibri"/>
          <w:b/>
          <w:sz w:val="24"/>
          <w:szCs w:val="24"/>
        </w:rPr>
        <w:t xml:space="preserve">Footpaths – </w:t>
      </w:r>
    </w:p>
    <w:p w14:paraId="5C3819B3" w14:textId="3ABDC045"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Cricket and Golf Club, Erlestoke Prison and EPC land – </w:t>
      </w:r>
      <w:r w:rsidR="0051611F" w:rsidRPr="00017CAD">
        <w:rPr>
          <w:rFonts w:ascii="Calibri" w:hAnsi="Calibri" w:cs="Calibri"/>
          <w:bCs/>
          <w:sz w:val="24"/>
          <w:szCs w:val="24"/>
        </w:rPr>
        <w:t xml:space="preserve">leaflet drop needs a date for the leaflet </w:t>
      </w:r>
    </w:p>
    <w:p w14:paraId="6F3EBEA4" w14:textId="7EBEE0D2"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hAnsi="Calibri" w:cs="Calibri"/>
          <w:b/>
          <w:sz w:val="24"/>
          <w:szCs w:val="24"/>
        </w:rPr>
        <w:t xml:space="preserve">Health and Well-being – </w:t>
      </w:r>
    </w:p>
    <w:p w14:paraId="552498E1" w14:textId="71824017" w:rsidR="00483985" w:rsidRPr="00017CAD" w:rsidRDefault="00483985" w:rsidP="00017CAD">
      <w:pPr>
        <w:pStyle w:val="ListParagraph"/>
        <w:numPr>
          <w:ilvl w:val="0"/>
          <w:numId w:val="1"/>
        </w:numPr>
        <w:spacing w:after="0" w:line="276" w:lineRule="auto"/>
        <w:rPr>
          <w:rFonts w:ascii="Calibri" w:hAnsi="Calibri" w:cs="Calibri"/>
          <w:bCs/>
          <w:sz w:val="24"/>
          <w:szCs w:val="24"/>
        </w:rPr>
      </w:pPr>
      <w:r w:rsidRPr="00017CAD">
        <w:rPr>
          <w:rFonts w:ascii="Calibri" w:hAnsi="Calibri" w:cs="Calibri"/>
          <w:b/>
          <w:sz w:val="24"/>
          <w:szCs w:val="24"/>
        </w:rPr>
        <w:t xml:space="preserve">Police Community Support  – </w:t>
      </w:r>
      <w:r w:rsidR="0051611F" w:rsidRPr="00017CAD">
        <w:rPr>
          <w:rFonts w:ascii="Calibri" w:hAnsi="Calibri" w:cs="Calibri"/>
          <w:bCs/>
          <w:sz w:val="24"/>
          <w:szCs w:val="24"/>
        </w:rPr>
        <w:t xml:space="preserve">Police were invited to the meeting unable to make it, have a copy of the latest crime report </w:t>
      </w:r>
    </w:p>
    <w:p w14:paraId="7E93241C" w14:textId="2CE19FC1"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eastAsia="Times New Roman" w:hAnsi="Calibri" w:cs="Calibri"/>
          <w:b/>
          <w:sz w:val="24"/>
          <w:szCs w:val="24"/>
          <w:lang w:eastAsia="en-GB"/>
        </w:rPr>
        <w:t xml:space="preserve">MOD and Erlestoke Woods </w:t>
      </w:r>
      <w:r w:rsidRPr="00017CAD">
        <w:rPr>
          <w:rFonts w:ascii="Calibri" w:hAnsi="Calibri" w:cs="Calibri"/>
          <w:b/>
          <w:sz w:val="24"/>
          <w:szCs w:val="24"/>
        </w:rPr>
        <w:t>–</w:t>
      </w:r>
    </w:p>
    <w:p w14:paraId="6DDD4A7E" w14:textId="4FD8C04D" w:rsidR="00483985" w:rsidRPr="00017CAD" w:rsidRDefault="00483985" w:rsidP="00017CAD">
      <w:pPr>
        <w:pStyle w:val="ListParagraph"/>
        <w:numPr>
          <w:ilvl w:val="0"/>
          <w:numId w:val="1"/>
        </w:numPr>
        <w:spacing w:after="0" w:line="276" w:lineRule="auto"/>
        <w:rPr>
          <w:rFonts w:ascii="Calibri" w:hAnsi="Calibri" w:cs="Calibri"/>
          <w:b/>
          <w:sz w:val="24"/>
          <w:szCs w:val="24"/>
        </w:rPr>
      </w:pPr>
      <w:r w:rsidRPr="00017CAD">
        <w:rPr>
          <w:rFonts w:ascii="Calibri" w:eastAsia="Times New Roman" w:hAnsi="Calibri" w:cs="Calibri"/>
          <w:b/>
          <w:sz w:val="24"/>
          <w:szCs w:val="24"/>
          <w:lang w:eastAsia="en-GB"/>
        </w:rPr>
        <w:t xml:space="preserve">DATE FOR NEXT MEETING </w:t>
      </w:r>
      <w:r w:rsidRPr="00017CAD">
        <w:rPr>
          <w:rFonts w:ascii="Calibri" w:eastAsia="Times New Roman" w:hAnsi="Calibri" w:cs="Calibri"/>
          <w:sz w:val="24"/>
          <w:szCs w:val="24"/>
          <w:lang w:eastAsia="en-GB"/>
        </w:rPr>
        <w:t xml:space="preserve">– </w:t>
      </w:r>
      <w:r w:rsidR="00EC7B22">
        <w:rPr>
          <w:rFonts w:ascii="Calibri" w:eastAsia="Times New Roman" w:hAnsi="Calibri" w:cs="Calibri"/>
          <w:sz w:val="24"/>
          <w:szCs w:val="24"/>
          <w:lang w:eastAsia="en-GB"/>
        </w:rPr>
        <w:t>09/09/2024</w:t>
      </w:r>
    </w:p>
    <w:p w14:paraId="47A668B0" w14:textId="77777777" w:rsidR="00075AB1" w:rsidRPr="00017CAD" w:rsidRDefault="00075AB1" w:rsidP="00017CAD">
      <w:pPr>
        <w:spacing w:line="276" w:lineRule="auto"/>
        <w:rPr>
          <w:rFonts w:ascii="Calibri" w:hAnsi="Calibri" w:cs="Calibri"/>
        </w:rPr>
      </w:pPr>
    </w:p>
    <w:sectPr w:rsidR="00075AB1" w:rsidRPr="00017CAD" w:rsidSect="004839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1DAD"/>
    <w:multiLevelType w:val="hybridMultilevel"/>
    <w:tmpl w:val="0A468D02"/>
    <w:lvl w:ilvl="0" w:tplc="7FF20534">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72B13"/>
    <w:multiLevelType w:val="hybridMultilevel"/>
    <w:tmpl w:val="48EE5DF2"/>
    <w:lvl w:ilvl="0" w:tplc="B1A802A8">
      <w:start w:val="80"/>
      <w:numFmt w:val="decimal"/>
      <w:lvlText w:val="24/%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616682">
    <w:abstractNumId w:val="1"/>
  </w:num>
  <w:num w:numId="2" w16cid:durableId="106791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85"/>
    <w:rsid w:val="00017CAD"/>
    <w:rsid w:val="00065B4E"/>
    <w:rsid w:val="00075AB1"/>
    <w:rsid w:val="000A5CD1"/>
    <w:rsid w:val="000F2585"/>
    <w:rsid w:val="001A2DB4"/>
    <w:rsid w:val="001B7328"/>
    <w:rsid w:val="001F1A66"/>
    <w:rsid w:val="001F3B08"/>
    <w:rsid w:val="00217B5A"/>
    <w:rsid w:val="00222099"/>
    <w:rsid w:val="002F162F"/>
    <w:rsid w:val="002F307C"/>
    <w:rsid w:val="00316E59"/>
    <w:rsid w:val="0035127B"/>
    <w:rsid w:val="004274D5"/>
    <w:rsid w:val="00427519"/>
    <w:rsid w:val="00443769"/>
    <w:rsid w:val="0044777F"/>
    <w:rsid w:val="00471601"/>
    <w:rsid w:val="00483985"/>
    <w:rsid w:val="00502A1C"/>
    <w:rsid w:val="0051040D"/>
    <w:rsid w:val="0051611F"/>
    <w:rsid w:val="0052426B"/>
    <w:rsid w:val="005A0237"/>
    <w:rsid w:val="006A6EA0"/>
    <w:rsid w:val="006C3C2F"/>
    <w:rsid w:val="006E3C64"/>
    <w:rsid w:val="006F6B3A"/>
    <w:rsid w:val="00745F40"/>
    <w:rsid w:val="00822632"/>
    <w:rsid w:val="00855DC9"/>
    <w:rsid w:val="008A1224"/>
    <w:rsid w:val="00A20F79"/>
    <w:rsid w:val="00A41A26"/>
    <w:rsid w:val="00A5505A"/>
    <w:rsid w:val="00AE387D"/>
    <w:rsid w:val="00B702DA"/>
    <w:rsid w:val="00B85A81"/>
    <w:rsid w:val="00C35B96"/>
    <w:rsid w:val="00C864CB"/>
    <w:rsid w:val="00CE2FD9"/>
    <w:rsid w:val="00DD0290"/>
    <w:rsid w:val="00E80B9D"/>
    <w:rsid w:val="00E8130A"/>
    <w:rsid w:val="00EA3FAB"/>
    <w:rsid w:val="00EC7B22"/>
    <w:rsid w:val="00F0518F"/>
    <w:rsid w:val="00F32A4B"/>
    <w:rsid w:val="00F5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54F4"/>
  <w15:chartTrackingRefBased/>
  <w15:docId w15:val="{B5FE72CC-C799-4FAB-8275-8E32731C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985"/>
    <w:pPr>
      <w:spacing w:line="256" w:lineRule="auto"/>
    </w:pPr>
  </w:style>
  <w:style w:type="paragraph" w:styleId="Heading1">
    <w:name w:val="heading 1"/>
    <w:basedOn w:val="Normal"/>
    <w:next w:val="Normal"/>
    <w:link w:val="Heading1Char"/>
    <w:uiPriority w:val="9"/>
    <w:qFormat/>
    <w:rsid w:val="00483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985"/>
    <w:rPr>
      <w:rFonts w:eastAsiaTheme="majorEastAsia" w:cstheme="majorBidi"/>
      <w:color w:val="272727" w:themeColor="text1" w:themeTint="D8"/>
    </w:rPr>
  </w:style>
  <w:style w:type="paragraph" w:styleId="Title">
    <w:name w:val="Title"/>
    <w:basedOn w:val="Normal"/>
    <w:next w:val="Normal"/>
    <w:link w:val="TitleChar"/>
    <w:uiPriority w:val="10"/>
    <w:qFormat/>
    <w:rsid w:val="00483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985"/>
    <w:pPr>
      <w:spacing w:before="160"/>
      <w:jc w:val="center"/>
    </w:pPr>
    <w:rPr>
      <w:i/>
      <w:iCs/>
      <w:color w:val="404040" w:themeColor="text1" w:themeTint="BF"/>
    </w:rPr>
  </w:style>
  <w:style w:type="character" w:customStyle="1" w:styleId="QuoteChar">
    <w:name w:val="Quote Char"/>
    <w:basedOn w:val="DefaultParagraphFont"/>
    <w:link w:val="Quote"/>
    <w:uiPriority w:val="29"/>
    <w:rsid w:val="00483985"/>
    <w:rPr>
      <w:i/>
      <w:iCs/>
      <w:color w:val="404040" w:themeColor="text1" w:themeTint="BF"/>
    </w:rPr>
  </w:style>
  <w:style w:type="paragraph" w:styleId="ListParagraph">
    <w:name w:val="List Paragraph"/>
    <w:basedOn w:val="Normal"/>
    <w:uiPriority w:val="34"/>
    <w:qFormat/>
    <w:rsid w:val="00483985"/>
    <w:pPr>
      <w:ind w:left="720"/>
      <w:contextualSpacing/>
    </w:pPr>
  </w:style>
  <w:style w:type="character" w:styleId="IntenseEmphasis">
    <w:name w:val="Intense Emphasis"/>
    <w:basedOn w:val="DefaultParagraphFont"/>
    <w:uiPriority w:val="21"/>
    <w:qFormat/>
    <w:rsid w:val="00483985"/>
    <w:rPr>
      <w:i/>
      <w:iCs/>
      <w:color w:val="0F4761" w:themeColor="accent1" w:themeShade="BF"/>
    </w:rPr>
  </w:style>
  <w:style w:type="paragraph" w:styleId="IntenseQuote">
    <w:name w:val="Intense Quote"/>
    <w:basedOn w:val="Normal"/>
    <w:next w:val="Normal"/>
    <w:link w:val="IntenseQuoteChar"/>
    <w:uiPriority w:val="30"/>
    <w:qFormat/>
    <w:rsid w:val="00483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985"/>
    <w:rPr>
      <w:i/>
      <w:iCs/>
      <w:color w:val="0F4761" w:themeColor="accent1" w:themeShade="BF"/>
    </w:rPr>
  </w:style>
  <w:style w:type="character" w:styleId="IntenseReference">
    <w:name w:val="Intense Reference"/>
    <w:basedOn w:val="DefaultParagraphFont"/>
    <w:uiPriority w:val="32"/>
    <w:qFormat/>
    <w:rsid w:val="00483985"/>
    <w:rPr>
      <w:b/>
      <w:bCs/>
      <w:smallCaps/>
      <w:color w:val="0F4761" w:themeColor="accent1" w:themeShade="BF"/>
      <w:spacing w:val="5"/>
    </w:rPr>
  </w:style>
  <w:style w:type="character" w:styleId="Hyperlink">
    <w:name w:val="Hyperlink"/>
    <w:basedOn w:val="DefaultParagraphFont"/>
    <w:uiPriority w:val="99"/>
    <w:semiHidden/>
    <w:unhideWhenUsed/>
    <w:rsid w:val="00483985"/>
    <w:rPr>
      <w:color w:val="467886" w:themeColor="hyperlink"/>
      <w:u w:val="single"/>
    </w:rPr>
  </w:style>
  <w:style w:type="character" w:styleId="Strong">
    <w:name w:val="Strong"/>
    <w:basedOn w:val="DefaultParagraphFont"/>
    <w:uiPriority w:val="22"/>
    <w:qFormat/>
    <w:rsid w:val="00483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10580">
      <w:bodyDiv w:val="1"/>
      <w:marLeft w:val="0"/>
      <w:marRight w:val="0"/>
      <w:marTop w:val="0"/>
      <w:marBottom w:val="0"/>
      <w:divBdr>
        <w:top w:val="none" w:sz="0" w:space="0" w:color="auto"/>
        <w:left w:val="none" w:sz="0" w:space="0" w:color="auto"/>
        <w:bottom w:val="none" w:sz="0" w:space="0" w:color="auto"/>
        <w:right w:val="none" w:sz="0" w:space="0" w:color="auto"/>
      </w:divBdr>
    </w:div>
    <w:div w:id="735739832">
      <w:bodyDiv w:val="1"/>
      <w:marLeft w:val="0"/>
      <w:marRight w:val="0"/>
      <w:marTop w:val="0"/>
      <w:marBottom w:val="0"/>
      <w:divBdr>
        <w:top w:val="none" w:sz="0" w:space="0" w:color="auto"/>
        <w:left w:val="none" w:sz="0" w:space="0" w:color="auto"/>
        <w:bottom w:val="none" w:sz="0" w:space="0" w:color="auto"/>
        <w:right w:val="none" w:sz="0" w:space="0" w:color="auto"/>
      </w:divBdr>
    </w:div>
    <w:div w:id="1110470995">
      <w:bodyDiv w:val="1"/>
      <w:marLeft w:val="0"/>
      <w:marRight w:val="0"/>
      <w:marTop w:val="0"/>
      <w:marBottom w:val="0"/>
      <w:divBdr>
        <w:top w:val="none" w:sz="0" w:space="0" w:color="auto"/>
        <w:left w:val="none" w:sz="0" w:space="0" w:color="auto"/>
        <w:bottom w:val="none" w:sz="0" w:space="0" w:color="auto"/>
        <w:right w:val="none" w:sz="0" w:space="0" w:color="auto"/>
      </w:divBdr>
    </w:div>
    <w:div w:id="1329289085">
      <w:bodyDiv w:val="1"/>
      <w:marLeft w:val="0"/>
      <w:marRight w:val="0"/>
      <w:marTop w:val="0"/>
      <w:marBottom w:val="0"/>
      <w:divBdr>
        <w:top w:val="none" w:sz="0" w:space="0" w:color="auto"/>
        <w:left w:val="none" w:sz="0" w:space="0" w:color="auto"/>
        <w:bottom w:val="none" w:sz="0" w:space="0" w:color="auto"/>
        <w:right w:val="none" w:sz="0" w:space="0" w:color="auto"/>
      </w:divBdr>
    </w:div>
    <w:div w:id="1653483062">
      <w:bodyDiv w:val="1"/>
      <w:marLeft w:val="0"/>
      <w:marRight w:val="0"/>
      <w:marTop w:val="0"/>
      <w:marBottom w:val="0"/>
      <w:divBdr>
        <w:top w:val="none" w:sz="0" w:space="0" w:color="auto"/>
        <w:left w:val="none" w:sz="0" w:space="0" w:color="auto"/>
        <w:bottom w:val="none" w:sz="0" w:space="0" w:color="auto"/>
        <w:right w:val="none" w:sz="0" w:space="0" w:color="auto"/>
      </w:divBdr>
    </w:div>
    <w:div w:id="19082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apply-work-on-protected-t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30</cp:revision>
  <dcterms:created xsi:type="dcterms:W3CDTF">2024-07-08T13:40:00Z</dcterms:created>
  <dcterms:modified xsi:type="dcterms:W3CDTF">2024-07-10T10:24:00Z</dcterms:modified>
</cp:coreProperties>
</file>